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F" w:rsidRDefault="003A294D" w:rsidP="008246A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Урок-повторение по математики в 5 классе </w:t>
      </w:r>
    </w:p>
    <w:p w:rsidR="003A294D" w:rsidRDefault="00752374" w:rsidP="008246A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Тема: П</w:t>
      </w:r>
      <w:r w:rsidR="003A294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роценты</w:t>
      </w:r>
    </w:p>
    <w:p w:rsidR="00FF4AF0" w:rsidRPr="008246AF" w:rsidRDefault="00FF4AF0" w:rsidP="008246A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46AF" w:rsidRPr="008246AF" w:rsidRDefault="008246AF" w:rsidP="0082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30" w:type="dxa"/>
        <w:tblInd w:w="1908" w:type="dxa"/>
        <w:tblLayout w:type="fixed"/>
        <w:tblLook w:val="04A0"/>
      </w:tblPr>
      <w:tblGrid>
        <w:gridCol w:w="2342"/>
        <w:gridCol w:w="5488"/>
      </w:tblGrid>
      <w:tr w:rsidR="008246AF" w:rsidRPr="008246AF" w:rsidTr="00E80118">
        <w:tc>
          <w:tcPr>
            <w:tcW w:w="2342" w:type="dxa"/>
            <w:hideMark/>
          </w:tcPr>
          <w:p w:rsidR="008246AF" w:rsidRPr="008246AF" w:rsidRDefault="00FF4AF0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Провела</w:t>
            </w:r>
            <w:r w:rsidR="008246AF" w:rsidRPr="008246A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:  </w:t>
            </w:r>
          </w:p>
        </w:tc>
        <w:tc>
          <w:tcPr>
            <w:tcW w:w="5488" w:type="dxa"/>
            <w:hideMark/>
          </w:tcPr>
          <w:p w:rsidR="008246AF" w:rsidRPr="008246AF" w:rsidRDefault="00E80118" w:rsidP="00E80118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СОКОЛОВСКАЯ СВЕТЛАНА ВАСИЛЬЕВНА</w:t>
            </w:r>
            <w:r w:rsidRPr="008246A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8246AF" w:rsidRPr="008246AF" w:rsidTr="00E80118">
        <w:tc>
          <w:tcPr>
            <w:tcW w:w="2342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hideMark/>
          </w:tcPr>
          <w:p w:rsidR="008246AF" w:rsidRPr="008246AF" w:rsidRDefault="00E80118" w:rsidP="00E80118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УЧИТЕЛЬ МАТЕМАТИКИ</w:t>
            </w:r>
          </w:p>
        </w:tc>
      </w:tr>
      <w:tr w:rsidR="008246AF" w:rsidRPr="008246AF" w:rsidTr="00E80118">
        <w:tc>
          <w:tcPr>
            <w:tcW w:w="2342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hideMark/>
          </w:tcPr>
          <w:p w:rsidR="008246AF" w:rsidRPr="008246AF" w:rsidRDefault="00E80118" w:rsidP="00E80118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СОШ»</w:t>
            </w:r>
            <w:r w:rsidRPr="008246A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8246AF" w:rsidRPr="008246AF" w:rsidTr="00E80118">
        <w:tc>
          <w:tcPr>
            <w:tcW w:w="2342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hideMark/>
          </w:tcPr>
          <w:p w:rsidR="008246AF" w:rsidRPr="008246AF" w:rsidRDefault="00E80118" w:rsidP="00E80118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Всеволожский район</w:t>
            </w:r>
          </w:p>
        </w:tc>
      </w:tr>
      <w:tr w:rsidR="008246AF" w:rsidRPr="008246AF" w:rsidTr="00E80118">
        <w:tc>
          <w:tcPr>
            <w:tcW w:w="2342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E80118" w:rsidRPr="008246AF" w:rsidTr="00E80118">
        <w:tc>
          <w:tcPr>
            <w:tcW w:w="2342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246AF" w:rsidRPr="008246AF" w:rsidRDefault="008246AF" w:rsidP="008246AF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</w:tbl>
    <w:p w:rsidR="008246AF" w:rsidRPr="008246AF" w:rsidRDefault="008246AF" w:rsidP="008246AF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46AF" w:rsidRPr="008246AF" w:rsidRDefault="008246AF" w:rsidP="008246AF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246AF" w:rsidRPr="008246AF" w:rsidRDefault="008246AF" w:rsidP="008246AF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006DF" w:rsidRDefault="002006DF">
      <w:pPr>
        <w:rPr>
          <w:rFonts w:ascii="Times New Roman" w:hAnsi="Times New Roman" w:cs="Times New Roman"/>
          <w:b/>
          <w:sz w:val="32"/>
          <w:szCs w:val="32"/>
        </w:rPr>
      </w:pPr>
    </w:p>
    <w:p w:rsidR="00FF4AF0" w:rsidRDefault="00FF4AF0">
      <w:pPr>
        <w:rPr>
          <w:rFonts w:ascii="Times New Roman" w:hAnsi="Times New Roman" w:cs="Times New Roman"/>
          <w:b/>
          <w:sz w:val="32"/>
          <w:szCs w:val="32"/>
        </w:rPr>
      </w:pPr>
    </w:p>
    <w:p w:rsidR="00FF4AF0" w:rsidRDefault="00FF4AF0">
      <w:pPr>
        <w:rPr>
          <w:rFonts w:ascii="Times New Roman" w:hAnsi="Times New Roman" w:cs="Times New Roman"/>
          <w:b/>
          <w:sz w:val="32"/>
          <w:szCs w:val="32"/>
        </w:rPr>
      </w:pPr>
    </w:p>
    <w:p w:rsidR="00FF4AF0" w:rsidRDefault="00FF4AF0">
      <w:pPr>
        <w:rPr>
          <w:rFonts w:ascii="Times New Roman" w:hAnsi="Times New Roman" w:cs="Times New Roman"/>
          <w:b/>
          <w:sz w:val="32"/>
          <w:szCs w:val="32"/>
        </w:rPr>
      </w:pPr>
    </w:p>
    <w:p w:rsidR="002006DF" w:rsidRDefault="002006DF">
      <w:pPr>
        <w:rPr>
          <w:rFonts w:ascii="Times New Roman" w:hAnsi="Times New Roman" w:cs="Times New Roman"/>
          <w:b/>
          <w:sz w:val="32"/>
          <w:szCs w:val="32"/>
        </w:rPr>
      </w:pPr>
    </w:p>
    <w:p w:rsidR="002006DF" w:rsidRDefault="002006DF" w:rsidP="00200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1ED" w:rsidRPr="002006DF" w:rsidRDefault="009A01ED" w:rsidP="00200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DF">
        <w:rPr>
          <w:rFonts w:ascii="Times New Roman" w:hAnsi="Times New Roman" w:cs="Times New Roman"/>
          <w:sz w:val="24"/>
          <w:szCs w:val="24"/>
        </w:rPr>
        <w:br w:type="page"/>
      </w:r>
    </w:p>
    <w:p w:rsidR="00E02457" w:rsidRPr="0066435A" w:rsidRDefault="003A294D" w:rsidP="00E024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</w:t>
      </w:r>
      <w:r w:rsidR="00E02457" w:rsidRPr="0066435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2457" w:rsidRPr="0066435A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b/>
          <w:sz w:val="24"/>
          <w:szCs w:val="24"/>
        </w:rPr>
        <w:t>«Проценты</w:t>
      </w:r>
      <w:r w:rsidR="00E02457" w:rsidRPr="0066435A">
        <w:rPr>
          <w:rFonts w:ascii="Times New Roman" w:hAnsi="Times New Roman" w:cs="Times New Roman"/>
          <w:b/>
          <w:sz w:val="24"/>
          <w:szCs w:val="24"/>
        </w:rPr>
        <w:t>»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35A">
        <w:rPr>
          <w:rFonts w:ascii="Times New Roman" w:hAnsi="Times New Roman" w:cs="Times New Roman"/>
          <w:i/>
          <w:sz w:val="24"/>
          <w:szCs w:val="24"/>
        </w:rPr>
        <w:t>Эпиграф: «Предмет математики столь серьезен, что не следует упускать ни одной возможности сделать его более занимательным».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435A">
        <w:rPr>
          <w:rFonts w:ascii="Times New Roman" w:hAnsi="Times New Roman" w:cs="Times New Roman"/>
          <w:i/>
          <w:sz w:val="24"/>
          <w:szCs w:val="24"/>
        </w:rPr>
        <w:t>Б.Паскаль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6435A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Класс:</w:t>
      </w:r>
      <w:r w:rsidR="003A294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Учебник (УМК):</w:t>
      </w:r>
      <w:r w:rsidRPr="0066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5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6435A">
        <w:rPr>
          <w:rFonts w:ascii="Times New Roman" w:hAnsi="Times New Roman" w:cs="Times New Roman"/>
          <w:sz w:val="24"/>
          <w:szCs w:val="24"/>
        </w:rPr>
        <w:t xml:space="preserve"> Н. Я., </w:t>
      </w:r>
      <w:proofErr w:type="gramStart"/>
      <w:r w:rsidRPr="0066435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6435A">
        <w:rPr>
          <w:rFonts w:ascii="Times New Roman" w:hAnsi="Times New Roman" w:cs="Times New Roman"/>
          <w:sz w:val="24"/>
          <w:szCs w:val="24"/>
        </w:rPr>
        <w:t xml:space="preserve"> В. И., Чесноков А. С., </w:t>
      </w:r>
      <w:proofErr w:type="spellStart"/>
      <w:r w:rsidRPr="0066435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66435A">
        <w:rPr>
          <w:rFonts w:ascii="Times New Roman" w:hAnsi="Times New Roman" w:cs="Times New Roman"/>
          <w:sz w:val="24"/>
          <w:szCs w:val="24"/>
        </w:rPr>
        <w:t xml:space="preserve"> С. И. Математика 6 класс: Учебник для общеобразовательных учреждений. - М.: Мнемозина, 2012.</w:t>
      </w:r>
    </w:p>
    <w:p w:rsidR="00E02457" w:rsidRPr="0066435A" w:rsidRDefault="003A294D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E02457" w:rsidRPr="0066435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«Проценты</w:t>
      </w:r>
      <w:r w:rsidR="00E02457" w:rsidRPr="0066435A">
        <w:rPr>
          <w:rFonts w:ascii="Times New Roman" w:hAnsi="Times New Roman" w:cs="Times New Roman"/>
          <w:sz w:val="24"/>
          <w:szCs w:val="24"/>
        </w:rPr>
        <w:t>».</w:t>
      </w:r>
    </w:p>
    <w:p w:rsidR="00E02457" w:rsidRPr="0066435A" w:rsidRDefault="003A294D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="00E02457" w:rsidRPr="0066435A">
        <w:rPr>
          <w:rFonts w:ascii="Times New Roman" w:hAnsi="Times New Roman" w:cs="Times New Roman"/>
          <w:b/>
          <w:sz w:val="24"/>
          <w:szCs w:val="24"/>
        </w:rPr>
        <w:t>:</w:t>
      </w:r>
      <w:r w:rsidR="00E02457" w:rsidRPr="0066435A">
        <w:rPr>
          <w:rFonts w:ascii="Times New Roman" w:hAnsi="Times New Roman" w:cs="Times New Roman"/>
          <w:sz w:val="24"/>
          <w:szCs w:val="24"/>
        </w:rPr>
        <w:t xml:space="preserve"> игра по станциям.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6435A">
        <w:rPr>
          <w:rFonts w:ascii="Times New Roman" w:hAnsi="Times New Roman" w:cs="Times New Roman"/>
          <w:sz w:val="24"/>
          <w:szCs w:val="24"/>
        </w:rPr>
        <w:t xml:space="preserve"> доска; задания для выполнения на станциях; отчетные листы команд, отчетные листы кураторов станций.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Цели мероприятия</w:t>
      </w:r>
      <w:r w:rsidRPr="0066435A">
        <w:rPr>
          <w:rFonts w:ascii="Times New Roman" w:hAnsi="Times New Roman" w:cs="Times New Roman"/>
          <w:sz w:val="24"/>
          <w:szCs w:val="24"/>
        </w:rPr>
        <w:t xml:space="preserve"> (основанием целеполагания является таксономия цели </w:t>
      </w:r>
      <w:proofErr w:type="spellStart"/>
      <w:r w:rsidRPr="0066435A">
        <w:rPr>
          <w:rFonts w:ascii="Times New Roman" w:hAnsi="Times New Roman" w:cs="Times New Roman"/>
          <w:sz w:val="24"/>
          <w:szCs w:val="24"/>
        </w:rPr>
        <w:t>Бенджамина</w:t>
      </w:r>
      <w:proofErr w:type="spellEnd"/>
      <w:r w:rsidRPr="0066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35A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66435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Когнитивная область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Знать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</w:t>
      </w:r>
      <w:r w:rsidR="003A294D">
        <w:rPr>
          <w:rFonts w:ascii="Times New Roman" w:hAnsi="Times New Roman" w:cs="Times New Roman"/>
          <w:sz w:val="24"/>
          <w:szCs w:val="24"/>
        </w:rPr>
        <w:t xml:space="preserve"> правила вычисления десятичных</w:t>
      </w:r>
      <w:r w:rsidRPr="0066435A">
        <w:rPr>
          <w:rFonts w:ascii="Times New Roman" w:hAnsi="Times New Roman" w:cs="Times New Roman"/>
          <w:sz w:val="24"/>
          <w:szCs w:val="24"/>
        </w:rPr>
        <w:t xml:space="preserve"> дробей.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 </w:t>
      </w:r>
      <w:r w:rsidR="00B41BF7">
        <w:rPr>
          <w:rFonts w:ascii="Times New Roman" w:hAnsi="Times New Roman" w:cs="Times New Roman"/>
          <w:sz w:val="24"/>
          <w:szCs w:val="24"/>
        </w:rPr>
        <w:t>понимать понятие процента.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 </w:t>
      </w:r>
      <w:r w:rsidR="00B41BF7">
        <w:rPr>
          <w:rFonts w:ascii="Times New Roman" w:hAnsi="Times New Roman" w:cs="Times New Roman"/>
          <w:sz w:val="24"/>
          <w:szCs w:val="24"/>
        </w:rPr>
        <w:t>применять правила при нахождении зна</w:t>
      </w:r>
      <w:r w:rsidR="003A294D">
        <w:rPr>
          <w:rFonts w:ascii="Times New Roman" w:hAnsi="Times New Roman" w:cs="Times New Roman"/>
          <w:sz w:val="24"/>
          <w:szCs w:val="24"/>
        </w:rPr>
        <w:t xml:space="preserve">чения выражения с десятичными </w:t>
      </w:r>
      <w:r w:rsidR="00B41BF7">
        <w:rPr>
          <w:rFonts w:ascii="Times New Roman" w:hAnsi="Times New Roman" w:cs="Times New Roman"/>
          <w:sz w:val="24"/>
          <w:szCs w:val="24"/>
        </w:rPr>
        <w:t>дробями.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Анализ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 </w:t>
      </w:r>
      <w:r w:rsidR="00B41BF7">
        <w:rPr>
          <w:rFonts w:ascii="Times New Roman" w:hAnsi="Times New Roman" w:cs="Times New Roman"/>
          <w:sz w:val="24"/>
          <w:szCs w:val="24"/>
        </w:rPr>
        <w:t>составлять краткую запись к задаче на проценты.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Синтез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 </w:t>
      </w:r>
      <w:r w:rsidR="00B41BF7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="00B41BF7">
        <w:rPr>
          <w:rFonts w:ascii="Times New Roman" w:hAnsi="Times New Roman" w:cs="Times New Roman"/>
          <w:sz w:val="24"/>
          <w:szCs w:val="24"/>
        </w:rPr>
        <w:t>танграма</w:t>
      </w:r>
      <w:proofErr w:type="spellEnd"/>
      <w:r w:rsidR="00B41BF7">
        <w:rPr>
          <w:rFonts w:ascii="Times New Roman" w:hAnsi="Times New Roman" w:cs="Times New Roman"/>
          <w:sz w:val="24"/>
          <w:szCs w:val="24"/>
        </w:rPr>
        <w:t xml:space="preserve"> из деталей собирать целое. 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Оценка</w:t>
      </w:r>
      <w:r w:rsidRPr="0066435A">
        <w:rPr>
          <w:rFonts w:ascii="Times New Roman" w:hAnsi="Times New Roman" w:cs="Times New Roman"/>
          <w:sz w:val="24"/>
          <w:szCs w:val="24"/>
        </w:rPr>
        <w:t xml:space="preserve"> – </w:t>
      </w:r>
      <w:r w:rsidR="00B41BF7">
        <w:rPr>
          <w:rFonts w:ascii="Times New Roman" w:hAnsi="Times New Roman" w:cs="Times New Roman"/>
          <w:sz w:val="24"/>
          <w:szCs w:val="24"/>
        </w:rPr>
        <w:t>предполагать</w:t>
      </w:r>
      <w:r w:rsidR="004C7B46">
        <w:rPr>
          <w:rFonts w:ascii="Times New Roman" w:hAnsi="Times New Roman" w:cs="Times New Roman"/>
          <w:sz w:val="24"/>
          <w:szCs w:val="24"/>
        </w:rPr>
        <w:t xml:space="preserve"> результат своих шагов при решении</w:t>
      </w:r>
      <w:r w:rsidR="003A294D">
        <w:rPr>
          <w:rFonts w:ascii="Times New Roman" w:hAnsi="Times New Roman" w:cs="Times New Roman"/>
          <w:sz w:val="24"/>
          <w:szCs w:val="24"/>
        </w:rPr>
        <w:t xml:space="preserve"> задач на «спички</w:t>
      </w:r>
      <w:r w:rsidR="00B41BF7">
        <w:rPr>
          <w:rFonts w:ascii="Times New Roman" w:hAnsi="Times New Roman" w:cs="Times New Roman"/>
          <w:sz w:val="24"/>
          <w:szCs w:val="24"/>
        </w:rPr>
        <w:t>».</w:t>
      </w:r>
    </w:p>
    <w:p w:rsidR="00E02457" w:rsidRPr="0066435A" w:rsidRDefault="00E02457" w:rsidP="00E0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Аффективная область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Внимательно слушать одноклассников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Выполнять заданную работу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 xml:space="preserve">Проявлять интерес </w:t>
      </w:r>
      <w:r w:rsidR="003A294D">
        <w:rPr>
          <w:rFonts w:ascii="Times New Roman" w:hAnsi="Times New Roman" w:cs="Times New Roman"/>
          <w:sz w:val="24"/>
          <w:szCs w:val="24"/>
        </w:rPr>
        <w:t>к уроку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Участвовать в обсуждении вопросов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Анализировать различные точки зрения</w:t>
      </w:r>
    </w:p>
    <w:p w:rsidR="00E02457" w:rsidRPr="0066435A" w:rsidRDefault="00E02457" w:rsidP="00E0245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Анализировать свою работу</w:t>
      </w:r>
    </w:p>
    <w:p w:rsidR="00E02457" w:rsidRPr="004C7B46" w:rsidRDefault="00E02457" w:rsidP="00E02457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6435A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  <w:r w:rsidR="003A294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Структура и ход урока</w:t>
      </w:r>
    </w:p>
    <w:p w:rsidR="00E02457" w:rsidRPr="0066435A" w:rsidRDefault="00E02457" w:rsidP="00E02457">
      <w:pPr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>Класс разбит на 5 команд:</w:t>
      </w:r>
    </w:p>
    <w:p w:rsidR="00E02457" w:rsidRPr="0066435A" w:rsidRDefault="003A294D" w:rsidP="00E0245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команда – 6 родителей</w:t>
      </w:r>
      <w:r w:rsidR="00E02457" w:rsidRPr="0066435A">
        <w:rPr>
          <w:rFonts w:ascii="Times New Roman" w:eastAsia="Calibri" w:hAnsi="Times New Roman" w:cs="Times New Roman"/>
          <w:sz w:val="24"/>
          <w:szCs w:val="24"/>
        </w:rPr>
        <w:t>. Кураторы станций. Они заранее знакомятся с заданием своей станции. Самостоятельно пробуют решить задание. Затем индивидуально решают вместе с учителем. Записывают решение.</w:t>
      </w:r>
    </w:p>
    <w:p w:rsidR="00E02457" w:rsidRPr="0066435A" w:rsidRDefault="00E02457" w:rsidP="00E02457">
      <w:pPr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2 – 5 команды – по </w:t>
      </w:r>
      <w:r w:rsidR="003A294D">
        <w:rPr>
          <w:rFonts w:ascii="Times New Roman" w:eastAsia="Calibri" w:hAnsi="Times New Roman" w:cs="Times New Roman"/>
          <w:sz w:val="24"/>
          <w:szCs w:val="24"/>
        </w:rPr>
        <w:t>3</w:t>
      </w:r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A294D">
        <w:rPr>
          <w:rFonts w:ascii="Times New Roman" w:eastAsia="Calibri" w:hAnsi="Times New Roman" w:cs="Times New Roman"/>
          <w:sz w:val="24"/>
          <w:szCs w:val="24"/>
        </w:rPr>
        <w:t>а</w:t>
      </w:r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в команде. Команды переходят от станции к станции и выполняют задания. </w:t>
      </w:r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Выполнив задание одной станции переходят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к любой свободной. Станций больше, чем команд, </w:t>
      </w:r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следовательно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свободные всегда есть.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1853"/>
        <w:gridCol w:w="2046"/>
        <w:gridCol w:w="1985"/>
        <w:gridCol w:w="2126"/>
      </w:tblGrid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повышение их самооценки 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объяснение заданий, разъяснение целей</w:t>
            </w: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 структурирование собственных знаний.</w:t>
            </w:r>
          </w:p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  <w:proofErr w:type="gramEnd"/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Организационный этап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Приветствие, проверка подготовленности к мероприятию, организация внимания детей.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  <w:proofErr w:type="gramEnd"/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учения</w:t>
            </w:r>
          </w:p>
        </w:tc>
      </w:tr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значимость занятия. </w:t>
            </w: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Делятся на группы, занимают стартовые места, получают отчетные листы команд, определяют цель команды.</w:t>
            </w: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целеполагание. </w:t>
            </w:r>
          </w:p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proofErr w:type="gramEnd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66435A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Применение знаний и умений в новой ситуации – игре 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разнообразие задач.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помощь в организации процесса решения задач.</w:t>
            </w: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 над поставленными задачами.</w:t>
            </w: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Познавательные</w:t>
            </w:r>
            <w:proofErr w:type="gramEnd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интереса к данной теме.</w:t>
            </w:r>
          </w:p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 xml:space="preserve">формирование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lastRenderedPageBreak/>
              <w:t>готовности к самообразованию.</w:t>
            </w:r>
          </w:p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66435A">
              <w:rPr>
                <w:rFonts w:ascii="Times New Roman" w:eastAsia="Calibri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п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E02457" w:rsidRPr="0066435A" w:rsidTr="0068039F">
        <w:tc>
          <w:tcPr>
            <w:tcW w:w="2021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(подведение итогов урока)</w:t>
            </w:r>
          </w:p>
        </w:tc>
        <w:tc>
          <w:tcPr>
            <w:tcW w:w="185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обучаемых.</w:t>
            </w:r>
          </w:p>
        </w:tc>
        <w:tc>
          <w:tcPr>
            <w:tcW w:w="2046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работы групп и класса в целом.</w:t>
            </w:r>
          </w:p>
        </w:tc>
        <w:tc>
          <w:tcPr>
            <w:tcW w:w="1985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анализируют свою работу, выражают вслух свои затруднения. Оценивают работу своих одноклассников.</w:t>
            </w:r>
          </w:p>
        </w:tc>
        <w:tc>
          <w:tcPr>
            <w:tcW w:w="2126" w:type="dxa"/>
          </w:tcPr>
          <w:p w:rsidR="00E02457" w:rsidRPr="0066435A" w:rsidRDefault="00E02457" w:rsidP="006803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66435A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  <w:proofErr w:type="gramEnd"/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собственной деятельности на уроке</w:t>
            </w:r>
            <w:proofErr w:type="gramEnd"/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2457" w:rsidRPr="0066435A" w:rsidRDefault="00E02457" w:rsidP="00E02457">
      <w:pPr>
        <w:rPr>
          <w:rFonts w:ascii="Times New Roman" w:eastAsia="Calibri" w:hAnsi="Times New Roman" w:cs="Times New Roman"/>
          <w:sz w:val="24"/>
          <w:szCs w:val="24"/>
        </w:rPr>
      </w:pPr>
    </w:p>
    <w:p w:rsidR="00E02457" w:rsidRPr="0066435A" w:rsidRDefault="004C7B46" w:rsidP="00E024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4288"/>
        <w:gridCol w:w="3020"/>
      </w:tblGrid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Подготовительный этап</w:t>
            </w: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работает с каждым куратором.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Задает наводящие вопросы, чтобы дети смогли выполнить задания: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расскажи правило сложения, вычитания, умножения обыкновенных дробей;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вспомни правило нахождения процента от числа, числа по его проценту;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съест ли волк козу, капусту;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сколько сказано переложить палочек.</w:t>
            </w: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 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решает с помощью наводящих вопросов задания, записывает решение. Объясняют решение.</w:t>
            </w:r>
          </w:p>
        </w:tc>
      </w:tr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Организационный этап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66435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 каждого из вас на столах лежат черновики и пеналы. 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у нас не обычный урок, а игра. Вы увидите разные задания, а помогать и контролировать вас будут </w:t>
            </w: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одноклассники – кураторы станций. </w:t>
            </w: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Учащиеся слушают учителя.</w:t>
            </w:r>
          </w:p>
        </w:tc>
      </w:tr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Постановка цели и задач урока. Мотивация учебной деятельности учащихся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кураторов станций.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команд (учитель называет имена).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желаю вам всем успехов, напоминаю о правилах общения в группах. О культуре общения с кураторами. Все задания вам будут объяснять они. Вы можете обращаться к ним с вопросами. 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– куратора встают. Подходят к своим станциям. Берут отчетные листы.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группируются в команды, берут отчетные листы. Каждая команда подходит к одной из станций.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Применение знаний и умений в новой ситуации – игре</w:t>
            </w: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Итак, приступаем к игре.</w:t>
            </w:r>
          </w:p>
          <w:p w:rsidR="00E02457" w:rsidRPr="0066435A" w:rsidRDefault="00E02457" w:rsidP="0068039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sz w:val="24"/>
                <w:szCs w:val="24"/>
              </w:rPr>
              <w:t>- На старт, внимание, решаем!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в группах выполняют решение предложенных задач.  По окончании работы на одной станции куратор ставит пометку в отчетном листе команды, а в своем листе ставит баллы, заработанные командой.</w:t>
            </w:r>
          </w:p>
        </w:tc>
      </w:tr>
      <w:tr w:rsidR="00E02457" w:rsidRPr="0066435A" w:rsidTr="00C26936">
        <w:tc>
          <w:tcPr>
            <w:tcW w:w="2723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Рефлексия (подведение итогов урока)</w:t>
            </w:r>
          </w:p>
        </w:tc>
        <w:tc>
          <w:tcPr>
            <w:tcW w:w="4288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Сдайте, пожалуйста, отчетные листы. 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на доске.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Обсудите в командах, понравилась ли вам игра? Какие из станций были самыми интересными? Трудными?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Обсудите значимость каждого участника в группе.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можете оценить работу кураторов? Все ли было понятно? Честно ли вас оценивали?</w:t>
            </w:r>
          </w:p>
        </w:tc>
        <w:tc>
          <w:tcPr>
            <w:tcW w:w="3020" w:type="dxa"/>
          </w:tcPr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Учащиеся сдают отчетные листы кураторов и команд.</w:t>
            </w:r>
          </w:p>
          <w:p w:rsidR="00E02457" w:rsidRPr="0066435A" w:rsidRDefault="00E02457" w:rsidP="006803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3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Активно высказывают свое мнение о своей работе в группе, о роли каждого в группе, о кураторах </w:t>
            </w:r>
          </w:p>
        </w:tc>
      </w:tr>
    </w:tbl>
    <w:p w:rsidR="00C26936" w:rsidRPr="0066435A" w:rsidRDefault="00C269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435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26936" w:rsidRPr="0066435A" w:rsidRDefault="002474CB">
      <w:pPr>
        <w:rPr>
          <w:rFonts w:ascii="Times New Roman" w:hAnsi="Times New Roman" w:cs="Times New Roman"/>
          <w:b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lastRenderedPageBreak/>
        <w:t>Станция 1</w:t>
      </w:r>
    </w:p>
    <w:p w:rsidR="00AA37B8" w:rsidRPr="0066435A" w:rsidRDefault="00C26936">
      <w:pPr>
        <w:rPr>
          <w:sz w:val="24"/>
          <w:szCs w:val="24"/>
        </w:rPr>
      </w:pPr>
      <w:r w:rsidRPr="0066435A">
        <w:rPr>
          <w:noProof/>
          <w:sz w:val="24"/>
          <w:szCs w:val="24"/>
          <w:lang w:eastAsia="ru-RU"/>
        </w:rPr>
        <w:t>Перед вами лежат детали игры «Танграм», в</w:t>
      </w:r>
      <w:r w:rsidR="003A294D">
        <w:rPr>
          <w:noProof/>
          <w:sz w:val="24"/>
          <w:szCs w:val="24"/>
          <w:lang w:eastAsia="ru-RU"/>
        </w:rPr>
        <w:t>ы с ней уже всетречались</w:t>
      </w:r>
      <w:r w:rsidRPr="0066435A">
        <w:rPr>
          <w:noProof/>
          <w:sz w:val="24"/>
          <w:szCs w:val="24"/>
          <w:lang w:eastAsia="ru-RU"/>
        </w:rPr>
        <w:t>. Ваша задача составить из этих деталей квадрат, прямоугольник и зайчика.</w:t>
      </w:r>
    </w:p>
    <w:p w:rsidR="003A294D" w:rsidRDefault="001F1F80" w:rsidP="003A294D">
      <w:pPr>
        <w:ind w:left="-426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Прямоугольник 10" o:spid="_x0000_s1026" style="position:absolute;left:0;text-align:left;margin-left:181.8pt;margin-top:13.25pt;width:278.25pt;height:27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" fillcolor="black [3200]" strokecolor="black [1600]" strokeweight="2pt">
            <v:textbox>
              <w:txbxContent>
                <w:p w:rsidR="003A294D" w:rsidRDefault="003A294D" w:rsidP="003A294D">
                  <w:pPr>
                    <w:jc w:val="center"/>
                  </w:pPr>
                </w:p>
                <w:p w:rsidR="003A294D" w:rsidRDefault="003A294D" w:rsidP="003A294D">
                  <w:pPr>
                    <w:jc w:val="center"/>
                  </w:pPr>
                </w:p>
              </w:txbxContent>
            </v:textbox>
          </v:rect>
        </w:pict>
      </w:r>
      <w:r w:rsidR="003A294D">
        <w:rPr>
          <w:noProof/>
          <w:sz w:val="24"/>
          <w:szCs w:val="24"/>
          <w:lang w:eastAsia="ru-RU"/>
        </w:rPr>
        <w:t xml:space="preserve">  </w:t>
      </w:r>
      <w:r w:rsidR="00CB2FE4" w:rsidRPr="0066435A">
        <w:rPr>
          <w:noProof/>
          <w:sz w:val="24"/>
          <w:szCs w:val="24"/>
          <w:lang w:eastAsia="ru-RU"/>
        </w:rPr>
        <w:drawing>
          <wp:inline distT="0" distB="0" distL="0" distR="0">
            <wp:extent cx="3190875" cy="3780493"/>
            <wp:effectExtent l="0" t="0" r="0" b="0"/>
            <wp:docPr id="7" name="Рисунок 7" descr="http://www.momes.net/jeux/illus/tangram/tan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mes.net/jeux/illus/tangram/tanmo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7407" b="57752"/>
                    <a:stretch/>
                  </pic:blipFill>
                  <pic:spPr bwMode="auto">
                    <a:xfrm>
                      <a:off x="0" y="0"/>
                      <a:ext cx="3190875" cy="37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A294D">
        <w:rPr>
          <w:noProof/>
          <w:sz w:val="24"/>
          <w:szCs w:val="24"/>
          <w:lang w:eastAsia="ru-RU"/>
        </w:rPr>
        <w:t xml:space="preserve">    </w:t>
      </w:r>
    </w:p>
    <w:p w:rsidR="00CB2FE4" w:rsidRPr="0066435A" w:rsidRDefault="00C26936" w:rsidP="003A294D">
      <w:pPr>
        <w:ind w:left="-426"/>
        <w:rPr>
          <w:sz w:val="24"/>
          <w:szCs w:val="24"/>
        </w:rPr>
      </w:pPr>
      <w:r w:rsidRPr="0066435A">
        <w:rPr>
          <w:noProof/>
          <w:sz w:val="24"/>
          <w:szCs w:val="24"/>
          <w:lang w:eastAsia="ru-RU"/>
        </w:rPr>
        <w:drawing>
          <wp:inline distT="0" distB="0" distL="0" distR="0">
            <wp:extent cx="6146922" cy="2266950"/>
            <wp:effectExtent l="0" t="0" r="0" b="0"/>
            <wp:docPr id="6" name="Рисунок 6" descr="http://www.momes.net/jeux/illus/tangram/tanm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mes.net/jeux/illus/tangram/tanmo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722" t="74419" b="5427"/>
                    <a:stretch/>
                  </pic:blipFill>
                  <pic:spPr bwMode="auto">
                    <a:xfrm>
                      <a:off x="0" y="0"/>
                      <a:ext cx="6146922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6936" w:rsidRPr="0066435A" w:rsidRDefault="00C269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F00BF" w:rsidRPr="0066435A" w:rsidRDefault="00EF00BF" w:rsidP="00EF00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Станция 2</w:t>
      </w:r>
    </w:p>
    <w:p w:rsidR="00EF00BF" w:rsidRPr="0066435A" w:rsidRDefault="00EF00BF" w:rsidP="00EF00BF">
      <w:pPr>
        <w:spacing w:after="0" w:line="240" w:lineRule="auto"/>
        <w:rPr>
          <w:rFonts w:ascii="Mangal" w:eastAsia="Times New Roman" w:hAnsi="Mangal" w:cs="Mangal"/>
          <w:color w:val="A0522D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lang w:eastAsia="ru-RU"/>
        </w:rPr>
        <w:t>Оливка</w:t>
      </w:r>
      <w:r w:rsidRPr="0066435A">
        <w:rPr>
          <w:rFonts w:ascii="Mangal" w:eastAsia="Times New Roman" w:hAnsi="Mangal" w:cs="Mangal"/>
          <w:b/>
          <w:bCs/>
          <w:color w:val="A0522D"/>
          <w:sz w:val="24"/>
          <w:szCs w:val="24"/>
          <w:lang w:eastAsia="ru-RU"/>
        </w:rPr>
        <w:t xml:space="preserve"> </w:t>
      </w:r>
      <w:r w:rsidRPr="0066435A"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lang w:eastAsia="ru-RU"/>
        </w:rPr>
        <w:t>в</w:t>
      </w:r>
      <w:r w:rsidRPr="0066435A">
        <w:rPr>
          <w:rFonts w:ascii="Mangal" w:eastAsia="Times New Roman" w:hAnsi="Mangal" w:cs="Mangal"/>
          <w:b/>
          <w:bCs/>
          <w:color w:val="A0522D"/>
          <w:sz w:val="24"/>
          <w:szCs w:val="24"/>
          <w:lang w:eastAsia="ru-RU"/>
        </w:rPr>
        <w:t xml:space="preserve"> </w:t>
      </w:r>
      <w:r w:rsidRPr="0066435A"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lang w:eastAsia="ru-RU"/>
        </w:rPr>
        <w:t>бокале</w:t>
      </w: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4"/>
      </w:tblGrid>
      <w:tr w:rsidR="00EF00BF" w:rsidRPr="0066435A" w:rsidTr="0031139D">
        <w:trPr>
          <w:tblCellSpacing w:w="15" w:type="dxa"/>
        </w:trPr>
        <w:tc>
          <w:tcPr>
            <w:tcW w:w="8774" w:type="dxa"/>
            <w:vAlign w:val="center"/>
            <w:hideMark/>
          </w:tcPr>
          <w:p w:rsidR="00EF00BF" w:rsidRPr="0066435A" w:rsidRDefault="00EF00BF" w:rsidP="0031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35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3076575"/>
                  <wp:effectExtent l="0" t="0" r="9525" b="9525"/>
                  <wp:docPr id="1" name="Рисунок 1" descr="Головоломки со спичками - Переместите две спички - Оливка в бока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ловоломки со спичками - Переместите две спички - Оливка в бокал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5000"/>
                          <a:stretch/>
                        </pic:blipFill>
                        <pic:spPr bwMode="auto">
                          <a:xfrm>
                            <a:off x="0" y="0"/>
                            <a:ext cx="37242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0BF" w:rsidRPr="0066435A" w:rsidTr="0031139D">
        <w:trPr>
          <w:tblCellSpacing w:w="15" w:type="dxa"/>
        </w:trPr>
        <w:tc>
          <w:tcPr>
            <w:tcW w:w="8774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0BF" w:rsidRPr="0066435A" w:rsidRDefault="00EF00BF" w:rsidP="0008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  <w:lang w:eastAsia="ru-RU"/>
              </w:rPr>
            </w:pP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спичек сложен бокал, внутри которог</w:t>
            </w:r>
            <w:r w:rsidR="0008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лежит оливка. Переместите 50% </w:t>
            </w: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</w:t>
            </w:r>
            <w:r w:rsidR="0008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так, чтобы оливка оказалась вне бокала. Можно менять положение бокала в пространстве, но его форма должна оставаться неизменной.</w:t>
            </w:r>
          </w:p>
        </w:tc>
      </w:tr>
    </w:tbl>
    <w:p w:rsidR="00EF00BF" w:rsidRPr="0066435A" w:rsidRDefault="00EF00BF" w:rsidP="00EF00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lang w:eastAsia="ru-RU"/>
        </w:rPr>
      </w:pPr>
    </w:p>
    <w:p w:rsidR="00EF00BF" w:rsidRPr="0066435A" w:rsidRDefault="00EF00BF" w:rsidP="00EF00BF">
      <w:pPr>
        <w:spacing w:after="0" w:line="240" w:lineRule="auto"/>
        <w:rPr>
          <w:rFonts w:ascii="Mangal" w:eastAsia="Times New Roman" w:hAnsi="Mangal" w:cs="Mangal"/>
          <w:color w:val="A0522D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b/>
          <w:bCs/>
          <w:color w:val="A0522D"/>
          <w:sz w:val="24"/>
          <w:szCs w:val="24"/>
          <w:lang w:eastAsia="ru-RU"/>
        </w:rPr>
        <w:t>Рыбка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9"/>
        <w:gridCol w:w="2558"/>
      </w:tblGrid>
      <w:tr w:rsidR="00EF00BF" w:rsidRPr="0066435A" w:rsidTr="0031139D">
        <w:trPr>
          <w:gridAfter w:val="1"/>
          <w:wAfter w:w="2292" w:type="dxa"/>
          <w:tblCellSpacing w:w="15" w:type="dxa"/>
        </w:trPr>
        <w:tc>
          <w:tcPr>
            <w:tcW w:w="0" w:type="auto"/>
            <w:vAlign w:val="center"/>
            <w:hideMark/>
          </w:tcPr>
          <w:p w:rsidR="00EF00BF" w:rsidRPr="0066435A" w:rsidRDefault="00EF00BF" w:rsidP="00311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35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3581400"/>
                  <wp:effectExtent l="0" t="0" r="9525" b="0"/>
                  <wp:docPr id="2" name="Рисунок 2" descr="Головоломки со спичками - Переставьте три спички - Р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ловоломки со спичками - Переставьте три спички - Рыб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326"/>
                          <a:stretch/>
                        </pic:blipFill>
                        <pic:spPr bwMode="auto">
                          <a:xfrm>
                            <a:off x="0" y="0"/>
                            <a:ext cx="37433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0BF" w:rsidRPr="0066435A" w:rsidTr="0031139D">
        <w:trPr>
          <w:tblCellSpacing w:w="15" w:type="dxa"/>
        </w:trPr>
        <w:tc>
          <w:tcPr>
            <w:tcW w:w="9057" w:type="dxa"/>
            <w:gridSpan w:val="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0BF" w:rsidRPr="0066435A" w:rsidRDefault="000823D1" w:rsidP="0008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  <w:lang w:eastAsia="ru-RU"/>
              </w:rPr>
            </w:pPr>
            <w:r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Переставьте 37,5%</w:t>
            </w:r>
            <w:r w:rsidR="00EF00BF"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="00EF00BF"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</w:t>
            </w:r>
            <w:r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00BF" w:rsidRPr="003A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так, чтобы рыбка поплыла в другую сторону.</w:t>
            </w:r>
          </w:p>
        </w:tc>
      </w:tr>
    </w:tbl>
    <w:p w:rsidR="00C26936" w:rsidRPr="0066435A" w:rsidRDefault="00C26936" w:rsidP="00EF00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</w:pPr>
    </w:p>
    <w:p w:rsidR="00C26936" w:rsidRPr="0066435A" w:rsidRDefault="00C26936">
      <w:pPr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  <w:br w:type="page"/>
      </w:r>
    </w:p>
    <w:p w:rsidR="00EF00BF" w:rsidRPr="0066435A" w:rsidRDefault="00EF00BF" w:rsidP="00EF00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  <w:lastRenderedPageBreak/>
        <w:t>4 кирпича</w:t>
      </w:r>
    </w:p>
    <w:p w:rsidR="00EF00BF" w:rsidRPr="0066435A" w:rsidRDefault="00EF00BF" w:rsidP="00EF00B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276475"/>
            <wp:effectExtent l="0" t="0" r="0" b="9525"/>
            <wp:docPr id="3" name="Рисунок 3" descr="Головоломка со спичками: 4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ловоломка со спичками: 4 кирпич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400"/>
                    <a:stretch/>
                  </pic:blipFill>
                  <pic:spPr bwMode="auto"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00BF" w:rsidRPr="003A294D" w:rsidRDefault="00EF00BF" w:rsidP="00EF00BF">
      <w:pPr>
        <w:spacing w:after="0" w:line="312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94D">
        <w:rPr>
          <w:rFonts w:ascii="Arial" w:eastAsia="Times New Roman" w:hAnsi="Arial" w:cs="Arial"/>
          <w:sz w:val="24"/>
          <w:szCs w:val="24"/>
          <w:lang w:eastAsia="ru-RU"/>
        </w:rPr>
        <w:t>Из спичек сложен уголок, состоящий из трёх одинаковых квадратов.</w:t>
      </w:r>
    </w:p>
    <w:p w:rsidR="00EF00BF" w:rsidRPr="003A294D" w:rsidRDefault="000823D1" w:rsidP="00EF00BF">
      <w:pPr>
        <w:spacing w:after="0" w:line="312" w:lineRule="atLeast"/>
        <w:ind w:firstLine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294D">
        <w:rPr>
          <w:rFonts w:ascii="Arial" w:eastAsia="Times New Roman" w:hAnsi="Arial" w:cs="Arial"/>
          <w:sz w:val="24"/>
          <w:szCs w:val="24"/>
          <w:lang w:eastAsia="ru-RU"/>
        </w:rPr>
        <w:t>Переложите всего 20%</w:t>
      </w:r>
      <w:r w:rsidR="00EF00BF" w:rsidRPr="003A294D">
        <w:rPr>
          <w:rFonts w:ascii="Arial" w:eastAsia="Times New Roman" w:hAnsi="Arial" w:cs="Arial"/>
          <w:sz w:val="24"/>
          <w:szCs w:val="24"/>
          <w:lang w:eastAsia="ru-RU"/>
        </w:rPr>
        <w:t xml:space="preserve"> спич</w:t>
      </w:r>
      <w:r w:rsidR="003A294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F00BF" w:rsidRPr="003A294D">
        <w:rPr>
          <w:rFonts w:ascii="Arial" w:eastAsia="Times New Roman" w:hAnsi="Arial" w:cs="Arial"/>
          <w:sz w:val="24"/>
          <w:szCs w:val="24"/>
          <w:lang w:eastAsia="ru-RU"/>
        </w:rPr>
        <w:t>к, и три квадрата превратятся в четыре равных прямоугольника.</w:t>
      </w:r>
    </w:p>
    <w:p w:rsidR="00EF00BF" w:rsidRPr="0066435A" w:rsidRDefault="00EF00BF" w:rsidP="00EF00BF">
      <w:pPr>
        <w:spacing w:after="0" w:line="312" w:lineRule="atLeast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F00BF" w:rsidRPr="0066435A" w:rsidRDefault="00EF00BF" w:rsidP="00EF00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  <w:t>Толя</w:t>
      </w:r>
    </w:p>
    <w:p w:rsidR="00EF00BF" w:rsidRPr="0066435A" w:rsidRDefault="00EF00BF" w:rsidP="00EF00B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171700"/>
            <wp:effectExtent l="0" t="0" r="0" b="0"/>
            <wp:docPr id="4" name="Рисунок 4" descr="Т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00"/>
                    <a:stretch/>
                  </pic:blipFill>
                  <pic:spPr bwMode="auto">
                    <a:xfrm>
                      <a:off x="0" y="0"/>
                      <a:ext cx="2381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00BF" w:rsidRPr="0066435A" w:rsidRDefault="00EF00BF" w:rsidP="00EF00BF">
      <w:pPr>
        <w:spacing w:after="0" w:line="312" w:lineRule="atLeast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спичек сложено мужское имя "Толя".</w:t>
      </w:r>
    </w:p>
    <w:p w:rsidR="00EF00BF" w:rsidRPr="0066435A" w:rsidRDefault="00EF00BF" w:rsidP="00EF00BF">
      <w:pPr>
        <w:spacing w:after="0" w:line="312" w:lineRule="atLeast"/>
        <w:ind w:firstLine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643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Переложите 1 (одну) спичку так, чтобы получилось женское имя.</w:t>
      </w:r>
    </w:p>
    <w:p w:rsidR="00C26936" w:rsidRPr="0066435A" w:rsidRDefault="00C26936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br w:type="page"/>
      </w:r>
    </w:p>
    <w:p w:rsidR="00842210" w:rsidRPr="0066435A" w:rsidRDefault="00842210">
      <w:pPr>
        <w:rPr>
          <w:rFonts w:ascii="Times New Roman" w:hAnsi="Times New Roman" w:cs="Times New Roman"/>
          <w:b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lastRenderedPageBreak/>
        <w:t>Станция 3</w:t>
      </w:r>
    </w:p>
    <w:p w:rsidR="00CB2FE4" w:rsidRPr="0066435A" w:rsidRDefault="00CB2FE4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В чемпионате области по футбол</w:t>
      </w:r>
      <w:r w:rsidR="00572C56">
        <w:rPr>
          <w:rFonts w:ascii="Times New Roman" w:hAnsi="Times New Roman" w:cs="Times New Roman"/>
          <w:sz w:val="24"/>
          <w:szCs w:val="24"/>
        </w:rPr>
        <w:t>у участвуют 16 команд. В полуфинал вышли 25% всех команд</w:t>
      </w:r>
      <w:r w:rsidRPr="0066435A">
        <w:rPr>
          <w:rFonts w:ascii="Times New Roman" w:hAnsi="Times New Roman" w:cs="Times New Roman"/>
          <w:sz w:val="24"/>
          <w:szCs w:val="24"/>
        </w:rPr>
        <w:t>.</w:t>
      </w:r>
      <w:r w:rsidR="00572C56">
        <w:rPr>
          <w:rFonts w:ascii="Times New Roman" w:hAnsi="Times New Roman" w:cs="Times New Roman"/>
          <w:sz w:val="24"/>
          <w:szCs w:val="24"/>
        </w:rPr>
        <w:t xml:space="preserve"> Сколько команд не смогут бороться за медали?</w:t>
      </w:r>
    </w:p>
    <w:p w:rsidR="00CB2FE4" w:rsidRPr="0066435A" w:rsidRDefault="00CB2FE4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noProof/>
          <w:sz w:val="24"/>
          <w:szCs w:val="24"/>
          <w:lang w:eastAsia="ru-RU"/>
        </w:rPr>
        <w:drawing>
          <wp:inline distT="0" distB="0" distL="0" distR="0">
            <wp:extent cx="1828800" cy="1428750"/>
            <wp:effectExtent l="0" t="0" r="0" b="0"/>
            <wp:docPr id="8" name="Рисунок 8" descr="http://im6-tub-ru.yandex.net/i?id=188506916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188506916-01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10" w:rsidRPr="0066435A" w:rsidRDefault="00842210" w:rsidP="00CB2FE4">
      <w:pPr>
        <w:pStyle w:val="a5"/>
        <w:rPr>
          <w:b/>
          <w:iCs/>
          <w:color w:val="000000"/>
        </w:rPr>
      </w:pPr>
      <w:r w:rsidRPr="0066435A">
        <w:rPr>
          <w:b/>
          <w:iCs/>
          <w:color w:val="000000"/>
        </w:rPr>
        <w:t>Станция 4</w:t>
      </w:r>
    </w:p>
    <w:p w:rsidR="00CB2FE4" w:rsidRPr="0066435A" w:rsidRDefault="00CB2FE4" w:rsidP="00CB2FE4">
      <w:pPr>
        <w:pStyle w:val="a5"/>
        <w:rPr>
          <w:i/>
          <w:iCs/>
          <w:color w:val="000000"/>
        </w:rPr>
      </w:pPr>
      <w:r w:rsidRPr="0066435A">
        <w:rPr>
          <w:i/>
          <w:iCs/>
          <w:color w:val="000000"/>
        </w:rPr>
        <w:t>“Крестьянину нужно перевезти через реку волка, козу и капусту. Но лодка такова, что в ней может поместиться только крестьянин, а с ним или один волк, или одна коза, или одна капуста. Но если оставить волка с козой, то волк съест козу, а если оставить козу с капустой, то коза съест капусту. Как перевез свой груз крестьянин?”</w:t>
      </w:r>
    </w:p>
    <w:p w:rsidR="00CB2FE4" w:rsidRPr="0066435A" w:rsidRDefault="00CB2FE4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noProof/>
          <w:sz w:val="24"/>
          <w:szCs w:val="24"/>
          <w:lang w:eastAsia="ru-RU"/>
        </w:rPr>
        <w:drawing>
          <wp:inline distT="0" distB="0" distL="0" distR="0">
            <wp:extent cx="2952750" cy="1990725"/>
            <wp:effectExtent l="0" t="0" r="0" b="9525"/>
            <wp:docPr id="9" name="Рисунок 9" descr="http://ppt4web.ru/images/8/13497/31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t4web.ru/images/8/13497/31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914"/>
                    <a:stretch/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6936" w:rsidRPr="0066435A" w:rsidRDefault="00C26936">
      <w:pPr>
        <w:rPr>
          <w:rFonts w:ascii="Times New Roman" w:hAnsi="Times New Roman" w:cs="Times New Roman"/>
          <w:b/>
          <w:sz w:val="24"/>
          <w:szCs w:val="24"/>
        </w:rPr>
      </w:pPr>
    </w:p>
    <w:p w:rsidR="00842210" w:rsidRPr="0066435A" w:rsidRDefault="00842210">
      <w:pPr>
        <w:rPr>
          <w:rFonts w:ascii="Times New Roman" w:hAnsi="Times New Roman" w:cs="Times New Roman"/>
          <w:b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Станция 5</w:t>
      </w:r>
    </w:p>
    <w:p w:rsidR="00C9323D" w:rsidRPr="0066435A" w:rsidRDefault="00F940B5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Найти значение выражения:</w:t>
      </w:r>
    </w:p>
    <w:p w:rsidR="00F940B5" w:rsidRPr="0066435A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 – 26,8) ∙ 4,4 + 6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7,5</w:t>
      </w:r>
    </w:p>
    <w:p w:rsidR="00842210" w:rsidRPr="0066435A" w:rsidRDefault="00842210">
      <w:pPr>
        <w:rPr>
          <w:rFonts w:ascii="Times New Roman" w:hAnsi="Times New Roman" w:cs="Times New Roman"/>
          <w:b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t>Станция 6</w:t>
      </w:r>
    </w:p>
    <w:p w:rsidR="00CB2FE4" w:rsidRPr="0066435A" w:rsidRDefault="007029B1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Задача.</w:t>
      </w:r>
    </w:p>
    <w:p w:rsidR="0066435A" w:rsidRDefault="00905579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На фабрику для обжарки привезли 35 ц кофе трех сортов. Масса кофе сорта «Колумбия» составляла 25% всего привезенного кофе, масса кофе «Танзания» - 15%  всего кофе. Остальное кофе – сорта «Мексика». Сколько было центнеров кофе сорта «Мексика»?</w:t>
      </w:r>
      <w:r w:rsidR="0066435A">
        <w:rPr>
          <w:rFonts w:ascii="Times New Roman" w:hAnsi="Times New Roman" w:cs="Times New Roman"/>
          <w:sz w:val="24"/>
          <w:szCs w:val="24"/>
        </w:rPr>
        <w:br w:type="page"/>
      </w:r>
    </w:p>
    <w:p w:rsidR="00C26936" w:rsidRPr="00C26936" w:rsidRDefault="00C26936" w:rsidP="00C26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36">
        <w:rPr>
          <w:rFonts w:ascii="Times New Roman" w:hAnsi="Times New Roman" w:cs="Times New Roman"/>
          <w:b/>
          <w:sz w:val="28"/>
          <w:szCs w:val="28"/>
        </w:rPr>
        <w:lastRenderedPageBreak/>
        <w:t>Ответы станций.</w:t>
      </w:r>
    </w:p>
    <w:p w:rsidR="00C26936" w:rsidRDefault="00C2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1</w:t>
      </w:r>
    </w:p>
    <w:p w:rsidR="008C1961" w:rsidRPr="008C1961" w:rsidRDefault="008C19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57650" cy="2076450"/>
            <wp:effectExtent l="0" t="0" r="0" b="0"/>
            <wp:docPr id="11" name="Рисунок 11" descr="http://masterclassy.ru/uploads/posts/2012-03/1333051664_ea252a1f7b84927134c7ed2b9322a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terclassy.ru/uploads/posts/2012-03/1333051664_ea252a1f7b84927134c7ed2b9322af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730" t="6197" b="47220"/>
                    <a:stretch/>
                  </pic:blipFill>
                  <pic:spPr bwMode="auto">
                    <a:xfrm>
                      <a:off x="0" y="0"/>
                      <a:ext cx="4055482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00" cy="1560452"/>
            <wp:effectExtent l="0" t="0" r="0" b="1905"/>
            <wp:docPr id="12" name="Рисунок 12" descr="http://etc.usf.edu/clipart/74300/74396/74396_Shapes_SA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74300/74396/74396_Shapes_SA_l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954" t="15251" r="60995" b="64436"/>
                    <a:stretch/>
                  </pic:blipFill>
                  <pic:spPr bwMode="auto">
                    <a:xfrm>
                      <a:off x="0" y="0"/>
                      <a:ext cx="953519" cy="15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1961" w:rsidRDefault="008C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2</w:t>
      </w:r>
    </w:p>
    <w:p w:rsidR="008C1961" w:rsidRDefault="001F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44" style="position:absolute;z-index:251660288;visibility:visible;mso-width-relative:margin" from="38.7pt,25.35pt" to="38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" strokecolor="black [3040]"/>
        </w:pict>
      </w:r>
      <w:r w:rsidR="008C1961">
        <w:rPr>
          <w:rFonts w:ascii="Times New Roman" w:hAnsi="Times New Roman" w:cs="Times New Roman"/>
          <w:sz w:val="28"/>
          <w:szCs w:val="28"/>
        </w:rPr>
        <w:t>Оливка в бокале           рыбка</w:t>
      </w:r>
      <w:r w:rsidR="00B84C3B">
        <w:rPr>
          <w:rFonts w:ascii="Times New Roman" w:hAnsi="Times New Roman" w:cs="Times New Roman"/>
          <w:sz w:val="28"/>
          <w:szCs w:val="28"/>
        </w:rPr>
        <w:t xml:space="preserve">                                  4 кирпича         толя</w:t>
      </w:r>
    </w:p>
    <w:p w:rsidR="008C1961" w:rsidRDefault="001F1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43" style="position:absolute;margin-left:46.2pt;margin-top:17.1pt;width:27.75pt;height:2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" fillcolor="black [3200]" strokecolor="black [1600]" strokeweight="2pt"/>
        </w:pict>
      </w:r>
    </w:p>
    <w:p w:rsidR="00B84C3B" w:rsidRDefault="001F1F80">
      <w:pP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</w:pP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35" o:spid="_x0000_s1042" style="position:absolute;flip:x;z-index:251677696;visibility:visible" from="399.45pt,27.55pt" to="401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34" o:spid="_x0000_s1041" style="position:absolute;flip:y;z-index:251676672;visibility:visible" from="394.2pt,41.05pt" to="412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33" o:spid="_x0000_s1040" style="position:absolute;flip:x;z-index:251675648;visibility:visible" from="384.45pt,27.55pt" to="390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31" o:spid="_x0000_s1039" style="position:absolute;z-index:251674624;visibility:visible" from="337.95pt,47.05pt" to="337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30" o:spid="_x0000_s1038" style="position:absolute;z-index:251673600;visibility:visible" from="310.95pt,20.05pt" to="310.9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9" o:spid="_x0000_s1037" style="position:absolute;z-index:251672576;visibility:visible" from="315.45pt,68.05pt" to="315.4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8" o:spid="_x0000_s1036" style="position:absolute;z-index:251671552;visibility:visible" from="292.2pt,59.8pt" to="305.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6" o:spid="_x0000_s1035" style="position:absolute;flip:x;z-index:251670528;visibility:visible" from="132.45pt,55.3pt" to="146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5" o:spid="_x0000_s1034" style="position:absolute;flip:x;z-index:251669504;visibility:visible" from="146.7pt,71.8pt" to="161.7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4" o:spid="_x0000_s1033" style="position:absolute;flip:x;z-index:251668480;visibility:visible;mso-height-relative:margin" from="161.7pt,55.3pt" to="182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s29gEAAPUDAAAOAAAAZHJzL2Uyb0RvYy54bWysU0uO1DAQ3SNxB8t7OukW00D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3" o:spid="_x0000_s1032" style="position:absolute;z-index:251667456;visibility:visible" from="169.2pt,27.55pt" to="17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1" o:spid="_x0000_s1031" style="position:absolute;z-index:251666432;visibility:visible" from="136.2pt,27.55pt" to="142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" strokecolor="#4579b8 [3044]"/>
        </w:pict>
      </w:r>
      <w:r w:rsidRPr="001F1F80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line id="Прямая соединительная линия 20" o:spid="_x0000_s1030" style="position:absolute;z-index:251665408;visibility:visible" from="153.45pt,10.3pt" to="161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" strokecolor="#4579b8 [3044]"/>
        </w:pict>
      </w:r>
      <w:r w:rsidR="008C1961">
        <w:rPr>
          <w:rFonts w:ascii="Arial" w:eastAsia="Times New Roman" w:hAnsi="Arial" w:cs="Arial"/>
          <w:noProof/>
          <w:sz w:val="17"/>
          <w:szCs w:val="17"/>
          <w:lang w:eastAsia="ru-RU"/>
        </w:rPr>
        <w:t xml:space="preserve">                                                  </w:t>
      </w:r>
      <w:r w:rsidR="008C1961" w:rsidRPr="008633CC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inline distT="0" distB="0" distL="0" distR="0">
            <wp:extent cx="1005521" cy="962025"/>
            <wp:effectExtent l="0" t="0" r="4445" b="0"/>
            <wp:docPr id="19" name="Рисунок 19" descr="Головоломки со спичками - Переставьте три спички - 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оломки со спичками - Переставьте три спички - Рыб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326"/>
                    <a:stretch/>
                  </pic:blipFill>
                  <pic:spPr bwMode="auto">
                    <a:xfrm>
                      <a:off x="0" y="0"/>
                      <a:ext cx="100552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84C3B">
        <w:rPr>
          <w:rFonts w:ascii="Arial" w:eastAsia="Times New Roman" w:hAnsi="Arial" w:cs="Arial"/>
          <w:noProof/>
          <w:sz w:val="17"/>
          <w:szCs w:val="17"/>
          <w:lang w:eastAsia="ru-RU"/>
        </w:rPr>
        <w:t xml:space="preserve">                                        </w:t>
      </w:r>
      <w:r w:rsidR="00B84C3B">
        <w:rPr>
          <w:rFonts w:ascii="Arial" w:eastAsia="Times New Roman" w:hAnsi="Arial" w:cs="Arial"/>
          <w:noProof/>
          <w:sz w:val="17"/>
          <w:szCs w:val="17"/>
          <w:lang w:eastAsia="ru-RU"/>
        </w:rPr>
        <w:drawing>
          <wp:inline distT="0" distB="0" distL="0" distR="0">
            <wp:extent cx="819150" cy="78139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24" cy="7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1F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29" style="position:absolute;z-index:251663360;visibility:visible;mso-position-horizontal-relative:text;mso-position-vertical-relative:text" from="64.95pt,14.8pt" to="64.9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SY4gEAANoDAAAOAAAAZHJzL2Uyb0RvYy54bWysU0uO1DAQ3SNxB8t7OslIM6C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" strokecolor="black [3040]"/>
        </w:pict>
      </w:r>
      <w:r w:rsidRPr="001F1F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z-index:251662336;visibility:visible;mso-position-horizontal-relative:text;mso-position-vertical-relative:text" from="12.45pt,14.8pt" to="12.4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" strokecolor="black [3040]"/>
        </w:pict>
      </w:r>
      <w:r w:rsidRPr="001F1F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27" style="position:absolute;z-index:251661312;visibility:visible;mso-position-horizontal-relative:text;mso-position-vertical-relative:text" from="12.45pt,14.8pt" to="64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" strokecolor="black [3040]"/>
        </w:pict>
      </w:r>
      <w:r w:rsidR="00B84C3B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         </w:t>
      </w:r>
      <w:r w:rsidR="00B84C3B" w:rsidRPr="00D61BBE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57275" cy="964235"/>
            <wp:effectExtent l="0" t="0" r="0" b="7620"/>
            <wp:docPr id="32" name="Рисунок 32" descr="Т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00"/>
                    <a:stretch/>
                  </pic:blipFill>
                  <pic:spPr bwMode="auto">
                    <a:xfrm>
                      <a:off x="0" y="0"/>
                      <a:ext cx="1057275" cy="9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4C3B" w:rsidRPr="0066435A" w:rsidRDefault="00B84C3B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Станция 3</w:t>
      </w:r>
    </w:p>
    <w:p w:rsidR="0052542F" w:rsidRDefault="003D2892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1) </w:t>
      </w:r>
      <w:r w:rsidR="00572C5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16 : 100 ∙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25 = 4 (к.) – вышли в полуфинал</w:t>
      </w:r>
    </w:p>
    <w:p w:rsidR="003D2892" w:rsidRDefault="003D2892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2) 16 – 4 = 12 (к.) – не смогут бороться за медали</w:t>
      </w:r>
    </w:p>
    <w:p w:rsidR="003D2892" w:rsidRPr="0066435A" w:rsidRDefault="003D2892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Ответ: 12 команд не смогут бороться за медали.</w:t>
      </w:r>
    </w:p>
    <w:p w:rsidR="0052542F" w:rsidRPr="0066435A" w:rsidRDefault="0052542F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Станция 4</w:t>
      </w:r>
    </w:p>
    <w:p w:rsidR="0052542F" w:rsidRPr="0066435A" w:rsidRDefault="0052542F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Начинаем с козы. Крестьянин, перевозит козу, возвращается и берет волка, которого перевозит на другой берег, где его и оставляет, но зато берет и везет обратно на первый берег козу. Здесь он оставляет ее и перевозит к волку капусту. Вслед затем возвращается и переправляет козу.</w:t>
      </w:r>
    </w:p>
    <w:p w:rsidR="0052542F" w:rsidRPr="0066435A" w:rsidRDefault="0052542F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Станция 5</w:t>
      </w:r>
    </w:p>
    <w:p w:rsidR="003D2892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 – 26,8) ∙ 4,4 + 6 : 7,5 =</w:t>
      </w:r>
      <w:r w:rsidR="005C75C1">
        <w:rPr>
          <w:rFonts w:ascii="Times New Roman" w:hAnsi="Times New Roman" w:cs="Times New Roman"/>
          <w:sz w:val="24"/>
          <w:szCs w:val="24"/>
        </w:rPr>
        <w:t xml:space="preserve"> 6,08</w:t>
      </w:r>
    </w:p>
    <w:p w:rsidR="003D2892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28 – 26,8 = 1,2</w:t>
      </w:r>
    </w:p>
    <w:p w:rsidR="003D2892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1,2 ∙ 4,4 = 5,28</w:t>
      </w:r>
    </w:p>
    <w:p w:rsidR="003D2892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7,5 = 0,8</w:t>
      </w:r>
    </w:p>
    <w:p w:rsidR="003D2892" w:rsidRDefault="003D2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5,28 + 0,8 = 6,08</w:t>
      </w:r>
    </w:p>
    <w:p w:rsidR="008709AD" w:rsidRPr="0066435A" w:rsidRDefault="0052542F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Станция 6</w:t>
      </w:r>
    </w:p>
    <w:p w:rsidR="008709AD" w:rsidRPr="0066435A" w:rsidRDefault="008709AD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1) 35:100∙25=8,75 (ц) – </w:t>
      </w:r>
      <w:r w:rsidR="00407647"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масса кофе сорта «Колумбия»</w:t>
      </w:r>
    </w:p>
    <w:p w:rsidR="008709AD" w:rsidRPr="0066435A" w:rsidRDefault="008709AD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2) 35:100∙15=5,25 (ц) – </w:t>
      </w:r>
      <w:r w:rsidR="00407647"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масса кофе «Танзания»</w:t>
      </w:r>
    </w:p>
    <w:p w:rsidR="00407647" w:rsidRPr="0066435A" w:rsidRDefault="008709AD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3) 35 – 8,75 – 5,25=21 (ц)</w:t>
      </w:r>
    </w:p>
    <w:p w:rsidR="00407647" w:rsidRPr="0066435A" w:rsidRDefault="00407647">
      <w:pP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6643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Ответ: 21ц кофе сорта «Мексика».</w:t>
      </w:r>
    </w:p>
    <w:p w:rsidR="00842210" w:rsidRPr="0066435A" w:rsidRDefault="00C26936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6435A">
        <w:rPr>
          <w:rFonts w:ascii="Times New Roman" w:hAnsi="Times New Roman" w:cs="Times New Roman"/>
          <w:sz w:val="24"/>
          <w:szCs w:val="24"/>
        </w:rPr>
        <w:br w:type="page"/>
      </w:r>
      <w:r w:rsidR="00842210" w:rsidRPr="0066435A">
        <w:rPr>
          <w:rFonts w:ascii="Times New Roman" w:hAnsi="Times New Roman" w:cs="Times New Roman"/>
          <w:b/>
          <w:sz w:val="24"/>
          <w:szCs w:val="24"/>
        </w:rPr>
        <w:lastRenderedPageBreak/>
        <w:t>Отчетные листы команд</w:t>
      </w:r>
    </w:p>
    <w:tbl>
      <w:tblPr>
        <w:tblStyle w:val="a6"/>
        <w:tblW w:w="0" w:type="auto"/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020033" w:rsidRPr="0066435A" w:rsidTr="00020033">
        <w:tc>
          <w:tcPr>
            <w:tcW w:w="1526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  <w:tc>
          <w:tcPr>
            <w:tcW w:w="136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36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</w:tr>
      <w:tr w:rsidR="00020033" w:rsidRPr="0066435A" w:rsidTr="00020033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20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6D" w:rsidRPr="0066435A" w:rsidRDefault="007F44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</w:tr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33" w:rsidRPr="0066435A" w:rsidRDefault="000200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</w:tr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33" w:rsidRPr="0066435A" w:rsidRDefault="000200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1208"/>
        <w:gridCol w:w="1367"/>
        <w:gridCol w:w="1367"/>
        <w:gridCol w:w="1367"/>
        <w:gridCol w:w="1368"/>
        <w:gridCol w:w="1368"/>
      </w:tblGrid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Ст.3</w:t>
            </w: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Ст.5</w:t>
            </w: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Ст.6</w:t>
            </w:r>
          </w:p>
        </w:tc>
      </w:tr>
      <w:tr w:rsidR="00020033" w:rsidRPr="0066435A" w:rsidTr="0031139D">
        <w:tc>
          <w:tcPr>
            <w:tcW w:w="1526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20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20033" w:rsidRPr="0066435A" w:rsidRDefault="0002003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936" w:rsidRPr="0066435A" w:rsidRDefault="00C26936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br w:type="page"/>
      </w:r>
    </w:p>
    <w:p w:rsidR="00842210" w:rsidRPr="0066435A" w:rsidRDefault="00842210">
      <w:pPr>
        <w:rPr>
          <w:rFonts w:ascii="Times New Roman" w:hAnsi="Times New Roman" w:cs="Times New Roman"/>
          <w:b/>
          <w:sz w:val="24"/>
          <w:szCs w:val="24"/>
        </w:rPr>
      </w:pPr>
      <w:r w:rsidRPr="0066435A">
        <w:rPr>
          <w:rFonts w:ascii="Times New Roman" w:hAnsi="Times New Roman" w:cs="Times New Roman"/>
          <w:b/>
          <w:sz w:val="24"/>
          <w:szCs w:val="24"/>
        </w:rPr>
        <w:lastRenderedPageBreak/>
        <w:t>Отчетные листы</w:t>
      </w:r>
      <w:r w:rsidR="002474CB" w:rsidRPr="0066435A">
        <w:rPr>
          <w:rFonts w:ascii="Times New Roman" w:hAnsi="Times New Roman" w:cs="Times New Roman"/>
          <w:b/>
          <w:sz w:val="24"/>
          <w:szCs w:val="24"/>
        </w:rPr>
        <w:t xml:space="preserve"> кураторов станций</w:t>
      </w:r>
    </w:p>
    <w:p w:rsidR="00020033" w:rsidRPr="0066435A" w:rsidRDefault="00020033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1</w:t>
      </w:r>
    </w:p>
    <w:tbl>
      <w:tblPr>
        <w:tblStyle w:val="a6"/>
        <w:tblW w:w="0" w:type="auto"/>
        <w:tblLook w:val="04A0"/>
      </w:tblPr>
      <w:tblGrid>
        <w:gridCol w:w="2130"/>
        <w:gridCol w:w="1760"/>
        <w:gridCol w:w="2126"/>
        <w:gridCol w:w="1541"/>
        <w:gridCol w:w="1288"/>
      </w:tblGrid>
      <w:tr w:rsidR="000C2887" w:rsidRPr="0066435A" w:rsidTr="002B0CA3">
        <w:trPr>
          <w:trHeight w:val="700"/>
        </w:trPr>
        <w:tc>
          <w:tcPr>
            <w:tcW w:w="213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квадрат </w:t>
            </w:r>
          </w:p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126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Составили прямоугольник (2 балла)</w:t>
            </w:r>
          </w:p>
        </w:tc>
        <w:tc>
          <w:tcPr>
            <w:tcW w:w="1541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зайца </w:t>
            </w:r>
          </w:p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288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0C2887" w:rsidRPr="0066435A" w:rsidTr="002B0CA3">
        <w:trPr>
          <w:trHeight w:val="342"/>
        </w:trPr>
        <w:tc>
          <w:tcPr>
            <w:tcW w:w="213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76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42"/>
        </w:trPr>
        <w:tc>
          <w:tcPr>
            <w:tcW w:w="213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76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42"/>
        </w:trPr>
        <w:tc>
          <w:tcPr>
            <w:tcW w:w="213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76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42"/>
        </w:trPr>
        <w:tc>
          <w:tcPr>
            <w:tcW w:w="213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760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C2887" w:rsidRPr="0066435A" w:rsidRDefault="000C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033" w:rsidRPr="0066435A" w:rsidRDefault="00020033">
      <w:pPr>
        <w:rPr>
          <w:rFonts w:ascii="Times New Roman" w:hAnsi="Times New Roman" w:cs="Times New Roman"/>
          <w:sz w:val="24"/>
          <w:szCs w:val="24"/>
        </w:rPr>
      </w:pPr>
    </w:p>
    <w:p w:rsidR="00E253A6" w:rsidRPr="0066435A" w:rsidRDefault="00E253A6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2</w:t>
      </w:r>
    </w:p>
    <w:tbl>
      <w:tblPr>
        <w:tblStyle w:val="a6"/>
        <w:tblW w:w="0" w:type="auto"/>
        <w:tblLayout w:type="fixed"/>
        <w:tblLook w:val="04A0"/>
      </w:tblPr>
      <w:tblGrid>
        <w:gridCol w:w="1843"/>
        <w:gridCol w:w="1733"/>
        <w:gridCol w:w="1324"/>
        <w:gridCol w:w="1454"/>
        <w:gridCol w:w="1444"/>
        <w:gridCol w:w="1123"/>
      </w:tblGrid>
      <w:tr w:rsidR="00E253A6" w:rsidRPr="0066435A" w:rsidTr="002B0CA3">
        <w:trPr>
          <w:trHeight w:val="670"/>
        </w:trPr>
        <w:tc>
          <w:tcPr>
            <w:tcW w:w="184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Оливка в бокале</w:t>
            </w:r>
          </w:p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32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Рыбка  </w:t>
            </w:r>
          </w:p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45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4 кирпича</w:t>
            </w:r>
          </w:p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44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Толя </w:t>
            </w:r>
          </w:p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12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E253A6" w:rsidRPr="0066435A" w:rsidTr="002B0CA3">
        <w:trPr>
          <w:trHeight w:val="327"/>
        </w:trPr>
        <w:tc>
          <w:tcPr>
            <w:tcW w:w="184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173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6" w:rsidRPr="0066435A" w:rsidTr="002B0CA3">
        <w:trPr>
          <w:trHeight w:val="327"/>
        </w:trPr>
        <w:tc>
          <w:tcPr>
            <w:tcW w:w="184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173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6" w:rsidRPr="0066435A" w:rsidTr="002B0CA3">
        <w:trPr>
          <w:trHeight w:val="327"/>
        </w:trPr>
        <w:tc>
          <w:tcPr>
            <w:tcW w:w="184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173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A6" w:rsidRPr="0066435A" w:rsidTr="002B0CA3">
        <w:trPr>
          <w:trHeight w:val="327"/>
        </w:trPr>
        <w:tc>
          <w:tcPr>
            <w:tcW w:w="184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173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253A6" w:rsidRPr="0066435A" w:rsidRDefault="00E253A6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3A6" w:rsidRPr="0066435A" w:rsidRDefault="00E253A6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3A6" w:rsidRPr="0066435A" w:rsidRDefault="00E253A6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3</w:t>
      </w:r>
    </w:p>
    <w:tbl>
      <w:tblPr>
        <w:tblStyle w:val="a6"/>
        <w:tblW w:w="0" w:type="auto"/>
        <w:tblLook w:val="04A0"/>
      </w:tblPr>
      <w:tblGrid>
        <w:gridCol w:w="2902"/>
        <w:gridCol w:w="2228"/>
        <w:gridCol w:w="2181"/>
        <w:gridCol w:w="1681"/>
      </w:tblGrid>
      <w:tr w:rsidR="002B0CA3" w:rsidRPr="0066435A" w:rsidTr="002B0CA3">
        <w:trPr>
          <w:trHeight w:val="674"/>
        </w:trPr>
        <w:tc>
          <w:tcPr>
            <w:tcW w:w="290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  <w:proofErr w:type="gramEnd"/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к ответу 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1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Решили полностью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6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2B0CA3" w:rsidRPr="0066435A" w:rsidTr="002B0CA3">
        <w:trPr>
          <w:trHeight w:val="329"/>
        </w:trPr>
        <w:tc>
          <w:tcPr>
            <w:tcW w:w="290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2228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29"/>
        </w:trPr>
        <w:tc>
          <w:tcPr>
            <w:tcW w:w="290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2228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29"/>
        </w:trPr>
        <w:tc>
          <w:tcPr>
            <w:tcW w:w="290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2228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29"/>
        </w:trPr>
        <w:tc>
          <w:tcPr>
            <w:tcW w:w="290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2228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3A6" w:rsidRPr="0066435A" w:rsidRDefault="00E253A6">
      <w:pPr>
        <w:rPr>
          <w:rFonts w:ascii="Times New Roman" w:hAnsi="Times New Roman" w:cs="Times New Roman"/>
          <w:sz w:val="24"/>
          <w:szCs w:val="24"/>
        </w:rPr>
      </w:pPr>
    </w:p>
    <w:p w:rsidR="003E01F9" w:rsidRPr="0066435A" w:rsidRDefault="003E01F9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4</w:t>
      </w:r>
    </w:p>
    <w:tbl>
      <w:tblPr>
        <w:tblStyle w:val="a6"/>
        <w:tblW w:w="0" w:type="auto"/>
        <w:tblLook w:val="04A0"/>
      </w:tblPr>
      <w:tblGrid>
        <w:gridCol w:w="2956"/>
        <w:gridCol w:w="2269"/>
        <w:gridCol w:w="2221"/>
        <w:gridCol w:w="1712"/>
      </w:tblGrid>
      <w:tr w:rsidR="002B0CA3" w:rsidRPr="0066435A" w:rsidTr="002B0CA3">
        <w:trPr>
          <w:trHeight w:val="678"/>
        </w:trPr>
        <w:tc>
          <w:tcPr>
            <w:tcW w:w="2956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Близки</w:t>
            </w:r>
            <w:proofErr w:type="gramEnd"/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к ответу 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22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Решили полностью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71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2B0CA3" w:rsidRPr="0066435A" w:rsidTr="002B0CA3">
        <w:trPr>
          <w:trHeight w:val="331"/>
        </w:trPr>
        <w:tc>
          <w:tcPr>
            <w:tcW w:w="2956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2269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31"/>
        </w:trPr>
        <w:tc>
          <w:tcPr>
            <w:tcW w:w="2956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2269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31"/>
        </w:trPr>
        <w:tc>
          <w:tcPr>
            <w:tcW w:w="2956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2269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31"/>
        </w:trPr>
        <w:tc>
          <w:tcPr>
            <w:tcW w:w="2956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2269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1F9" w:rsidRPr="0066435A" w:rsidRDefault="003E01F9">
      <w:pPr>
        <w:rPr>
          <w:rFonts w:ascii="Times New Roman" w:hAnsi="Times New Roman" w:cs="Times New Roman"/>
          <w:sz w:val="24"/>
          <w:szCs w:val="24"/>
        </w:rPr>
      </w:pPr>
    </w:p>
    <w:p w:rsidR="003E01F9" w:rsidRPr="0066435A" w:rsidRDefault="003E01F9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5</w:t>
      </w:r>
    </w:p>
    <w:tbl>
      <w:tblPr>
        <w:tblStyle w:val="a6"/>
        <w:tblW w:w="0" w:type="auto"/>
        <w:tblLook w:val="04A0"/>
      </w:tblPr>
      <w:tblGrid>
        <w:gridCol w:w="2231"/>
        <w:gridCol w:w="2470"/>
        <w:gridCol w:w="2801"/>
        <w:gridCol w:w="1710"/>
      </w:tblGrid>
      <w:tr w:rsidR="002B0CA3" w:rsidRPr="0066435A" w:rsidTr="002B0CA3">
        <w:trPr>
          <w:trHeight w:val="735"/>
        </w:trPr>
        <w:tc>
          <w:tcPr>
            <w:tcW w:w="223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B0CA3" w:rsidRPr="0066435A" w:rsidRDefault="00EF00BF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Ошибка в вычислении одного действия</w:t>
            </w:r>
            <w:r w:rsidR="002B0CA3"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80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Верное решение</w:t>
            </w:r>
          </w:p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</w:tc>
        <w:tc>
          <w:tcPr>
            <w:tcW w:w="171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2B0CA3" w:rsidRPr="0066435A" w:rsidTr="002B0CA3">
        <w:trPr>
          <w:trHeight w:val="359"/>
        </w:trPr>
        <w:tc>
          <w:tcPr>
            <w:tcW w:w="223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247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59"/>
        </w:trPr>
        <w:tc>
          <w:tcPr>
            <w:tcW w:w="223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247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59"/>
        </w:trPr>
        <w:tc>
          <w:tcPr>
            <w:tcW w:w="223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247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A3" w:rsidRPr="0066435A" w:rsidTr="002B0CA3">
        <w:trPr>
          <w:trHeight w:val="359"/>
        </w:trPr>
        <w:tc>
          <w:tcPr>
            <w:tcW w:w="223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247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0CA3" w:rsidRPr="0066435A" w:rsidRDefault="002B0CA3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1F9" w:rsidRPr="0066435A" w:rsidRDefault="003E01F9">
      <w:pPr>
        <w:rPr>
          <w:rFonts w:ascii="Times New Roman" w:hAnsi="Times New Roman" w:cs="Times New Roman"/>
          <w:sz w:val="24"/>
          <w:szCs w:val="24"/>
        </w:rPr>
      </w:pPr>
    </w:p>
    <w:p w:rsidR="003E01F9" w:rsidRPr="0066435A" w:rsidRDefault="003E01F9">
      <w:pPr>
        <w:rPr>
          <w:rFonts w:ascii="Times New Roman" w:hAnsi="Times New Roman" w:cs="Times New Roman"/>
          <w:sz w:val="24"/>
          <w:szCs w:val="24"/>
        </w:rPr>
      </w:pPr>
      <w:r w:rsidRPr="0066435A">
        <w:rPr>
          <w:rFonts w:ascii="Times New Roman" w:hAnsi="Times New Roman" w:cs="Times New Roman"/>
          <w:sz w:val="24"/>
          <w:szCs w:val="24"/>
        </w:rPr>
        <w:t>Станция 6</w:t>
      </w:r>
    </w:p>
    <w:tbl>
      <w:tblPr>
        <w:tblStyle w:val="a6"/>
        <w:tblW w:w="0" w:type="auto"/>
        <w:tblLook w:val="04A0"/>
      </w:tblPr>
      <w:tblGrid>
        <w:gridCol w:w="1997"/>
        <w:gridCol w:w="2111"/>
        <w:gridCol w:w="2066"/>
        <w:gridCol w:w="1593"/>
        <w:gridCol w:w="1502"/>
      </w:tblGrid>
      <w:tr w:rsidR="000C2887" w:rsidRPr="0066435A" w:rsidTr="002B0CA3">
        <w:trPr>
          <w:trHeight w:val="684"/>
        </w:trPr>
        <w:tc>
          <w:tcPr>
            <w:tcW w:w="1997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Решено первое действие верно </w:t>
            </w:r>
          </w:p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066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 xml:space="preserve"> Решено два действия верно</w:t>
            </w:r>
          </w:p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1593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Все верно</w:t>
            </w:r>
          </w:p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502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0C2887" w:rsidRPr="0066435A" w:rsidTr="002B0CA3">
        <w:trPr>
          <w:trHeight w:val="334"/>
        </w:trPr>
        <w:tc>
          <w:tcPr>
            <w:tcW w:w="1997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1</w:t>
            </w:r>
          </w:p>
        </w:tc>
        <w:tc>
          <w:tcPr>
            <w:tcW w:w="2111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34"/>
        </w:trPr>
        <w:tc>
          <w:tcPr>
            <w:tcW w:w="1997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2</w:t>
            </w:r>
          </w:p>
        </w:tc>
        <w:tc>
          <w:tcPr>
            <w:tcW w:w="2111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34"/>
        </w:trPr>
        <w:tc>
          <w:tcPr>
            <w:tcW w:w="1997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</w:p>
        </w:tc>
        <w:tc>
          <w:tcPr>
            <w:tcW w:w="2111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7" w:rsidRPr="0066435A" w:rsidTr="002B0CA3">
        <w:trPr>
          <w:trHeight w:val="334"/>
        </w:trPr>
        <w:tc>
          <w:tcPr>
            <w:tcW w:w="1997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5A">
              <w:rPr>
                <w:rFonts w:ascii="Times New Roman" w:hAnsi="Times New Roman" w:cs="Times New Roman"/>
                <w:sz w:val="24"/>
                <w:szCs w:val="24"/>
              </w:rPr>
              <w:t>Команда 4</w:t>
            </w:r>
          </w:p>
        </w:tc>
        <w:tc>
          <w:tcPr>
            <w:tcW w:w="2111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C2887" w:rsidRPr="0066435A" w:rsidRDefault="000C2887" w:rsidP="0031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36" w:rsidRDefault="000E1E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2457" w:rsidRPr="0066435A" w:rsidRDefault="000E1E36" w:rsidP="005A13A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FA0F56" w:rsidRPr="006643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Используемая литература:</w:t>
      </w:r>
    </w:p>
    <w:p w:rsidR="00186CE6" w:rsidRPr="0066435A" w:rsidRDefault="00D94CAF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>Математика. 6 класс: учеб</w:t>
      </w:r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. учреждений/ Н.Я.Виленкин, В.И.Жохов, А.С.Чесноков,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С.И.Швацбурд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. – 29-е изд., стер. – М.: Мнемозина, 2011.- 288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с.</w:t>
      </w:r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:и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>л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CE6" w:rsidRPr="0066435A" w:rsidRDefault="00186CE6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А.Г.,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Бурменская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Г.В., Володарская И.А., Карабанова О.А.,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Салмина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 Н.Г. Молчанов С.В. Как проектировать универсальные учебные действия: от действия к мысли. – М., 2008.</w:t>
      </w:r>
    </w:p>
    <w:p w:rsidR="00186CE6" w:rsidRPr="0066435A" w:rsidRDefault="00186CE6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Михеева Ю.В. Урок. В чём суть изменений с введением ФГОС начального общего образования: (Статья) // Науч. –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жур</w:t>
      </w:r>
      <w:proofErr w:type="spellEnd"/>
      <w:proofErr w:type="gramStart"/>
      <w:r w:rsidRPr="0066435A">
        <w:rPr>
          <w:rFonts w:ascii="Times New Roman" w:eastAsia="Calibri" w:hAnsi="Times New Roman" w:cs="Times New Roman"/>
          <w:sz w:val="24"/>
          <w:szCs w:val="24"/>
        </w:rPr>
        <w:t>.«</w:t>
      </w:r>
      <w:proofErr w:type="gramEnd"/>
      <w:r w:rsidRPr="0066435A">
        <w:rPr>
          <w:rFonts w:ascii="Times New Roman" w:eastAsia="Calibri" w:hAnsi="Times New Roman" w:cs="Times New Roman"/>
          <w:sz w:val="24"/>
          <w:szCs w:val="24"/>
        </w:rPr>
        <w:t xml:space="preserve">Академический вестник» / Мин. обр. МО ЦКО АСОУ. – 2011. – </w:t>
      </w:r>
      <w:proofErr w:type="spellStart"/>
      <w:r w:rsidRPr="0066435A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66435A">
        <w:rPr>
          <w:rFonts w:ascii="Times New Roman" w:eastAsia="Calibri" w:hAnsi="Times New Roman" w:cs="Times New Roman"/>
          <w:sz w:val="24"/>
          <w:szCs w:val="24"/>
        </w:rPr>
        <w:t>. 1(3). – С.46-54.</w:t>
      </w:r>
    </w:p>
    <w:p w:rsidR="00186CE6" w:rsidRPr="0066435A" w:rsidRDefault="00186CE6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>Проектирование основной образовательной программы образовательного учреждения. – М.: Академкнига, 2010.</w:t>
      </w:r>
    </w:p>
    <w:p w:rsidR="00186CE6" w:rsidRDefault="00186CE6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435A">
        <w:rPr>
          <w:rFonts w:ascii="Times New Roman" w:eastAsia="Calibri" w:hAnsi="Times New Roman" w:cs="Times New Roman"/>
          <w:sz w:val="24"/>
          <w:szCs w:val="24"/>
        </w:rPr>
        <w:t>Михеева Ю.В. Проектирование урока с позиции формирования универсальных учебных действий. Статья. Учительская газета, 2012 .</w:t>
      </w:r>
    </w:p>
    <w:p w:rsidR="000C4117" w:rsidRPr="0066435A" w:rsidRDefault="000C4117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Гусев В.А. Математика. Сборник геометрических задач: 5-6 классы/ В.А.Гусев. – М.: Издательство «Экзамен», 2011. – 255.</w:t>
      </w:r>
    </w:p>
    <w:p w:rsidR="00186CE6" w:rsidRPr="0066435A" w:rsidRDefault="001F1F80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186CE6" w:rsidRPr="0066435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http://easyen.ru/load/math/mp/universalnye_uchebnye_dejstvija_na_urokakh_matematiki/338-1-0-1759</w:t>
        </w:r>
      </w:hyperlink>
    </w:p>
    <w:p w:rsidR="00186CE6" w:rsidRPr="0066435A" w:rsidRDefault="001F1F80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186CE6" w:rsidRPr="0066435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http://suhin.narod.ru/mat4.htm</w:t>
        </w:r>
      </w:hyperlink>
    </w:p>
    <w:p w:rsidR="00186CE6" w:rsidRDefault="001F1F80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186CE6" w:rsidRPr="0066435A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http://www.zavuch.info/methodlib/307/54456</w:t>
        </w:r>
      </w:hyperlink>
      <w:r w:rsidR="00186CE6" w:rsidRPr="0066435A">
        <w:rPr>
          <w:rFonts w:ascii="Times New Roman" w:eastAsia="Calibri" w:hAnsi="Times New Roman" w:cs="Times New Roman"/>
          <w:sz w:val="24"/>
          <w:szCs w:val="24"/>
        </w:rPr>
        <w:t xml:space="preserve"> "Универсальные учебные действия на уроках математики в условиях внедрения ФГОС"</w:t>
      </w:r>
    </w:p>
    <w:p w:rsidR="000E1E36" w:rsidRPr="0066435A" w:rsidRDefault="001F1F80" w:rsidP="000E1E3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0E1E36" w:rsidRPr="00947041">
          <w:rPr>
            <w:rStyle w:val="ad"/>
            <w:rFonts w:ascii="Times New Roman" w:eastAsia="Calibri" w:hAnsi="Times New Roman" w:cs="Times New Roman"/>
            <w:sz w:val="24"/>
            <w:szCs w:val="24"/>
          </w:rPr>
          <w:t>http://www.proshkolu.ru/user/Nadegda797/blog/409306</w:t>
        </w:r>
      </w:hyperlink>
      <w:r w:rsidR="000E1E36">
        <w:rPr>
          <w:rFonts w:ascii="Times New Roman" w:eastAsia="Calibri" w:hAnsi="Times New Roman" w:cs="Times New Roman"/>
          <w:sz w:val="24"/>
          <w:szCs w:val="24"/>
        </w:rPr>
        <w:t xml:space="preserve"> Самоанализ урока</w:t>
      </w:r>
    </w:p>
    <w:p w:rsidR="00186CE6" w:rsidRPr="00FA0F56" w:rsidRDefault="00186CE6" w:rsidP="000C4117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86CE6" w:rsidRPr="00FA0F56" w:rsidSect="0066435A">
      <w:foot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40" w:rsidRDefault="00980240" w:rsidP="002006DF">
      <w:pPr>
        <w:spacing w:after="0" w:line="240" w:lineRule="auto"/>
      </w:pPr>
      <w:r>
        <w:separator/>
      </w:r>
    </w:p>
  </w:endnote>
  <w:endnote w:type="continuationSeparator" w:id="0">
    <w:p w:rsidR="00980240" w:rsidRDefault="00980240" w:rsidP="0020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671120"/>
      <w:docPartObj>
        <w:docPartGallery w:val="Page Numbers (Bottom of Page)"/>
        <w:docPartUnique/>
      </w:docPartObj>
    </w:sdtPr>
    <w:sdtContent>
      <w:p w:rsidR="002006DF" w:rsidRDefault="001F1F80">
        <w:pPr>
          <w:pStyle w:val="ab"/>
          <w:jc w:val="center"/>
        </w:pPr>
        <w:r>
          <w:fldChar w:fldCharType="begin"/>
        </w:r>
        <w:r w:rsidR="002006DF">
          <w:instrText>PAGE   \* MERGEFORMAT</w:instrText>
        </w:r>
        <w:r>
          <w:fldChar w:fldCharType="separate"/>
        </w:r>
        <w:r w:rsidR="00752374">
          <w:rPr>
            <w:noProof/>
          </w:rPr>
          <w:t>14</w:t>
        </w:r>
        <w:r>
          <w:fldChar w:fldCharType="end"/>
        </w:r>
      </w:p>
    </w:sdtContent>
  </w:sdt>
  <w:p w:rsidR="002006DF" w:rsidRDefault="002006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40" w:rsidRDefault="00980240" w:rsidP="002006DF">
      <w:pPr>
        <w:spacing w:after="0" w:line="240" w:lineRule="auto"/>
      </w:pPr>
      <w:r>
        <w:separator/>
      </w:r>
    </w:p>
  </w:footnote>
  <w:footnote w:type="continuationSeparator" w:id="0">
    <w:p w:rsidR="00980240" w:rsidRDefault="00980240" w:rsidP="0020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E"/>
    <w:multiLevelType w:val="hybridMultilevel"/>
    <w:tmpl w:val="3ED49516"/>
    <w:lvl w:ilvl="0" w:tplc="9D2AC7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90B14BB"/>
    <w:multiLevelType w:val="hybridMultilevel"/>
    <w:tmpl w:val="F04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D0617"/>
    <w:multiLevelType w:val="hybridMultilevel"/>
    <w:tmpl w:val="8AF8ADCE"/>
    <w:lvl w:ilvl="0" w:tplc="46EA1380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C2E2D01"/>
    <w:multiLevelType w:val="hybridMultilevel"/>
    <w:tmpl w:val="913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08A"/>
    <w:multiLevelType w:val="hybridMultilevel"/>
    <w:tmpl w:val="33665978"/>
    <w:lvl w:ilvl="0" w:tplc="A5E00F1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483A29BA"/>
    <w:multiLevelType w:val="hybridMultilevel"/>
    <w:tmpl w:val="034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59EB"/>
    <w:multiLevelType w:val="hybridMultilevel"/>
    <w:tmpl w:val="59F0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8A3"/>
    <w:rsid w:val="00000504"/>
    <w:rsid w:val="00005975"/>
    <w:rsid w:val="00020033"/>
    <w:rsid w:val="000337BD"/>
    <w:rsid w:val="000823D1"/>
    <w:rsid w:val="000C1527"/>
    <w:rsid w:val="000C2887"/>
    <w:rsid w:val="000C4117"/>
    <w:rsid w:val="000D62A4"/>
    <w:rsid w:val="000E1E36"/>
    <w:rsid w:val="00156500"/>
    <w:rsid w:val="00186CE6"/>
    <w:rsid w:val="001A3010"/>
    <w:rsid w:val="001F1F80"/>
    <w:rsid w:val="002006DF"/>
    <w:rsid w:val="002308A3"/>
    <w:rsid w:val="00246FE4"/>
    <w:rsid w:val="002474CB"/>
    <w:rsid w:val="002A18D8"/>
    <w:rsid w:val="002B0CA3"/>
    <w:rsid w:val="0031139D"/>
    <w:rsid w:val="0036383B"/>
    <w:rsid w:val="003A294D"/>
    <w:rsid w:val="003D2892"/>
    <w:rsid w:val="003E01F9"/>
    <w:rsid w:val="00407647"/>
    <w:rsid w:val="0044784B"/>
    <w:rsid w:val="004C7B46"/>
    <w:rsid w:val="004F3C09"/>
    <w:rsid w:val="0052542F"/>
    <w:rsid w:val="00572C56"/>
    <w:rsid w:val="00572C6D"/>
    <w:rsid w:val="005A13A4"/>
    <w:rsid w:val="005C75C1"/>
    <w:rsid w:val="005E40C3"/>
    <w:rsid w:val="005F0F66"/>
    <w:rsid w:val="00647E9E"/>
    <w:rsid w:val="0066435A"/>
    <w:rsid w:val="00690C05"/>
    <w:rsid w:val="006C56B1"/>
    <w:rsid w:val="006E342A"/>
    <w:rsid w:val="006E62A0"/>
    <w:rsid w:val="007029B1"/>
    <w:rsid w:val="00752374"/>
    <w:rsid w:val="007935AB"/>
    <w:rsid w:val="007C4627"/>
    <w:rsid w:val="007F446D"/>
    <w:rsid w:val="008246AF"/>
    <w:rsid w:val="00842210"/>
    <w:rsid w:val="008633CC"/>
    <w:rsid w:val="008709AD"/>
    <w:rsid w:val="008C1961"/>
    <w:rsid w:val="008D2D15"/>
    <w:rsid w:val="008E33AC"/>
    <w:rsid w:val="00905579"/>
    <w:rsid w:val="00980240"/>
    <w:rsid w:val="00991DC6"/>
    <w:rsid w:val="009A01ED"/>
    <w:rsid w:val="009D220F"/>
    <w:rsid w:val="009F0137"/>
    <w:rsid w:val="009F3CFA"/>
    <w:rsid w:val="00A42341"/>
    <w:rsid w:val="00A56005"/>
    <w:rsid w:val="00A71412"/>
    <w:rsid w:val="00AA37B8"/>
    <w:rsid w:val="00AE4113"/>
    <w:rsid w:val="00B41BF7"/>
    <w:rsid w:val="00B62F7C"/>
    <w:rsid w:val="00B84C3B"/>
    <w:rsid w:val="00B8507C"/>
    <w:rsid w:val="00BC2154"/>
    <w:rsid w:val="00C02FF8"/>
    <w:rsid w:val="00C261A1"/>
    <w:rsid w:val="00C2627D"/>
    <w:rsid w:val="00C26936"/>
    <w:rsid w:val="00C54CD9"/>
    <w:rsid w:val="00C70A06"/>
    <w:rsid w:val="00C813D5"/>
    <w:rsid w:val="00C9323D"/>
    <w:rsid w:val="00CB2FE4"/>
    <w:rsid w:val="00CF1FAE"/>
    <w:rsid w:val="00D41143"/>
    <w:rsid w:val="00D61BBE"/>
    <w:rsid w:val="00D73700"/>
    <w:rsid w:val="00D94CAF"/>
    <w:rsid w:val="00E02457"/>
    <w:rsid w:val="00E2139D"/>
    <w:rsid w:val="00E253A6"/>
    <w:rsid w:val="00E66DE3"/>
    <w:rsid w:val="00E80118"/>
    <w:rsid w:val="00E84A74"/>
    <w:rsid w:val="00EF00BF"/>
    <w:rsid w:val="00F70B32"/>
    <w:rsid w:val="00F940B5"/>
    <w:rsid w:val="00FA0F56"/>
    <w:rsid w:val="00FC0793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3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006DF"/>
  </w:style>
  <w:style w:type="paragraph" w:styleId="a9">
    <w:name w:val="header"/>
    <w:basedOn w:val="a"/>
    <w:link w:val="aa"/>
    <w:uiPriority w:val="99"/>
    <w:unhideWhenUsed/>
    <w:rsid w:val="0020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06DF"/>
  </w:style>
  <w:style w:type="paragraph" w:styleId="ab">
    <w:name w:val="footer"/>
    <w:basedOn w:val="a"/>
    <w:link w:val="ac"/>
    <w:uiPriority w:val="99"/>
    <w:unhideWhenUsed/>
    <w:rsid w:val="0020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6DF"/>
  </w:style>
  <w:style w:type="character" w:styleId="ad">
    <w:name w:val="Hyperlink"/>
    <w:basedOn w:val="a0"/>
    <w:uiPriority w:val="99"/>
    <w:unhideWhenUsed/>
    <w:rsid w:val="00C81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383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006DF"/>
  </w:style>
  <w:style w:type="paragraph" w:styleId="a9">
    <w:name w:val="header"/>
    <w:basedOn w:val="a"/>
    <w:link w:val="aa"/>
    <w:uiPriority w:val="99"/>
    <w:unhideWhenUsed/>
    <w:rsid w:val="0020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06DF"/>
  </w:style>
  <w:style w:type="paragraph" w:styleId="ab">
    <w:name w:val="footer"/>
    <w:basedOn w:val="a"/>
    <w:link w:val="ac"/>
    <w:uiPriority w:val="99"/>
    <w:unhideWhenUsed/>
    <w:rsid w:val="0020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6DF"/>
  </w:style>
  <w:style w:type="character" w:styleId="ad">
    <w:name w:val="Hyperlink"/>
    <w:basedOn w:val="a0"/>
    <w:uiPriority w:val="99"/>
    <w:unhideWhenUsed/>
    <w:rsid w:val="00C81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26" Type="http://schemas.openxmlformats.org/officeDocument/2006/relationships/hyperlink" Target="http://www.zavuch.info/methodlib/307/54456" TargetMode="Externa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suhin.narod.ru/mat4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easyen.ru/load/math/mp/universalnye_uchebnye_dejstvija_na_urokakh_matematiki/338-1-0-175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3.wdp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hyperlink" Target="http://www.proshkolu.ru/user/Nadegda797/blog/4093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A6FA-9FBC-4BF4-B190-02EBE8A6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СветланаДмитрий</dc:creator>
  <cp:lastModifiedBy>Лена</cp:lastModifiedBy>
  <cp:revision>6</cp:revision>
  <dcterms:created xsi:type="dcterms:W3CDTF">2019-02-13T18:30:00Z</dcterms:created>
  <dcterms:modified xsi:type="dcterms:W3CDTF">2021-01-24T20:22:00Z</dcterms:modified>
</cp:coreProperties>
</file>