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14" w:rsidRPr="00B72CF2" w:rsidRDefault="00EC4370" w:rsidP="006B7B14">
      <w:pPr>
        <w:ind w:right="141" w:firstLine="708"/>
        <w:contextualSpacing/>
        <w:rPr>
          <w:color w:val="000000"/>
        </w:rPr>
      </w:pPr>
      <w:bookmarkStart w:id="0" w:name="_GoBack"/>
      <w:bookmarkEnd w:id="0"/>
      <w:r w:rsidRPr="00B72CF2">
        <w:rPr>
          <w:color w:val="000000"/>
        </w:rPr>
        <w:t xml:space="preserve">1) </w:t>
      </w:r>
      <w:r w:rsidR="006B7B14" w:rsidRPr="00B72CF2">
        <w:rPr>
          <w:color w:val="000000"/>
        </w:rPr>
        <w:t xml:space="preserve">Учитель математики и информатики, руководитель школьного научного общества «Эврика» </w:t>
      </w:r>
      <w:r w:rsidR="006B7B14" w:rsidRPr="00B72CF2">
        <w:rPr>
          <w:b/>
          <w:color w:val="000000"/>
        </w:rPr>
        <w:t>Бовсуновская Н. В.</w:t>
      </w:r>
      <w:r w:rsidR="006B7B14" w:rsidRPr="00B72CF2">
        <w:rPr>
          <w:color w:val="000000"/>
        </w:rPr>
        <w:t xml:space="preserve"> получила: </w:t>
      </w:r>
    </w:p>
    <w:p w:rsidR="006B7B14" w:rsidRPr="00B72CF2" w:rsidRDefault="006B7B14" w:rsidP="006B7B14">
      <w:pPr>
        <w:ind w:right="141"/>
        <w:contextualSpacing/>
        <w:rPr>
          <w:color w:val="000000"/>
        </w:rPr>
      </w:pPr>
      <w:r w:rsidRPr="00B72CF2">
        <w:rPr>
          <w:color w:val="000000"/>
        </w:rPr>
        <w:t xml:space="preserve">- </w:t>
      </w:r>
      <w:r w:rsidRPr="00B72CF2">
        <w:rPr>
          <w:b/>
          <w:color w:val="000000"/>
        </w:rPr>
        <w:t xml:space="preserve">Благодарственное письмо Санкт- Петербургской АППО </w:t>
      </w:r>
      <w:r w:rsidRPr="00B72CF2">
        <w:rPr>
          <w:color w:val="000000"/>
        </w:rPr>
        <w:t xml:space="preserve">за демонстрацию управленческого и педагогического опыта, организацию и проведение семинара «Управление внедрением ФГОС» в рамках </w:t>
      </w:r>
      <w:r w:rsidRPr="00B72CF2">
        <w:rPr>
          <w:b/>
          <w:color w:val="000000"/>
        </w:rPr>
        <w:t>Всероссийской</w:t>
      </w:r>
      <w:r w:rsidRPr="00B72CF2">
        <w:rPr>
          <w:color w:val="000000"/>
        </w:rPr>
        <w:t xml:space="preserve"> научно - практической конференции «Лучшие практики внедрения ФГОС СОО программы мероприятий ПМОФ 2021</w:t>
      </w:r>
      <w:r w:rsidRPr="00B72CF2">
        <w:rPr>
          <w:b/>
          <w:color w:val="000000"/>
        </w:rPr>
        <w:t xml:space="preserve">», </w:t>
      </w:r>
      <w:proofErr w:type="gramStart"/>
      <w:r w:rsidRPr="00B72CF2">
        <w:rPr>
          <w:b/>
          <w:color w:val="000000"/>
        </w:rPr>
        <w:t>23.03.2021.,</w:t>
      </w:r>
      <w:proofErr w:type="gramEnd"/>
      <w:r w:rsidRPr="00B72CF2">
        <w:rPr>
          <w:color w:val="000000"/>
        </w:rPr>
        <w:t xml:space="preserve"> </w:t>
      </w:r>
    </w:p>
    <w:p w:rsidR="004B732A" w:rsidRPr="00B72CF2" w:rsidRDefault="004B732A" w:rsidP="006B7B14">
      <w:pPr>
        <w:ind w:right="141"/>
        <w:contextualSpacing/>
        <w:rPr>
          <w:color w:val="000000"/>
        </w:rPr>
      </w:pPr>
      <w:r w:rsidRPr="00B72CF2">
        <w:rPr>
          <w:color w:val="000000"/>
        </w:rPr>
        <w:t>_________________________________________________________________</w:t>
      </w:r>
    </w:p>
    <w:p w:rsidR="006B7B14" w:rsidRPr="00B72CF2" w:rsidRDefault="00EC4370" w:rsidP="006B7B14">
      <w:pPr>
        <w:ind w:right="141"/>
        <w:contextualSpacing/>
        <w:rPr>
          <w:color w:val="000000"/>
        </w:rPr>
      </w:pPr>
      <w:r w:rsidRPr="00B72CF2">
        <w:rPr>
          <w:color w:val="000000"/>
        </w:rPr>
        <w:t xml:space="preserve">2) </w:t>
      </w:r>
      <w:r w:rsidR="006B7B14" w:rsidRPr="00B72CF2">
        <w:rPr>
          <w:color w:val="000000"/>
        </w:rPr>
        <w:t xml:space="preserve">- </w:t>
      </w:r>
      <w:r w:rsidR="006B7B14" w:rsidRPr="00B72CF2">
        <w:rPr>
          <w:b/>
          <w:color w:val="000000"/>
        </w:rPr>
        <w:t>Сертификат</w:t>
      </w:r>
      <w:r w:rsidR="006B7B14" w:rsidRPr="00B72CF2">
        <w:rPr>
          <w:color w:val="000000"/>
        </w:rPr>
        <w:t xml:space="preserve"> </w:t>
      </w:r>
      <w:r w:rsidR="006B7B14" w:rsidRPr="00B72CF2">
        <w:rPr>
          <w:b/>
          <w:color w:val="000000"/>
        </w:rPr>
        <w:t xml:space="preserve">Санкт- Петербургской АППО Всероссийской </w:t>
      </w:r>
      <w:r w:rsidR="006B7B14" w:rsidRPr="00B72CF2">
        <w:rPr>
          <w:color w:val="000000"/>
        </w:rPr>
        <w:t>научно - практической конференции</w:t>
      </w:r>
      <w:r w:rsidR="006B7B14" w:rsidRPr="00B72CF2">
        <w:rPr>
          <w:b/>
          <w:color w:val="000000"/>
        </w:rPr>
        <w:t xml:space="preserve"> </w:t>
      </w:r>
      <w:r w:rsidR="006B7B14" w:rsidRPr="00B72CF2">
        <w:rPr>
          <w:color w:val="000000"/>
        </w:rPr>
        <w:t xml:space="preserve">«На пути к здоровой, безопасной, экологической школе: качество образовательной среды», секция «Эффективные управленческие и педагогические практики повышения качества образовательной среды». </w:t>
      </w:r>
      <w:r w:rsidR="006B7B14" w:rsidRPr="00B72CF2">
        <w:rPr>
          <w:b/>
          <w:color w:val="000000"/>
        </w:rPr>
        <w:t>Тема доклада:</w:t>
      </w:r>
      <w:r w:rsidR="006B7B14" w:rsidRPr="00B72CF2">
        <w:rPr>
          <w:color w:val="000000"/>
        </w:rPr>
        <w:t xml:space="preserve"> «Исследовательская деятельность учащихся на уроках математики и информатики по проблемам экологии и здоровья человека</w:t>
      </w:r>
      <w:r w:rsidR="006B7B14" w:rsidRPr="00B72CF2">
        <w:rPr>
          <w:b/>
          <w:color w:val="000000"/>
        </w:rPr>
        <w:t>», 26.03.2021 г.</w:t>
      </w:r>
    </w:p>
    <w:p w:rsidR="004E41D8" w:rsidRPr="00B72CF2" w:rsidRDefault="004B732A">
      <w:r w:rsidRPr="00B72CF2">
        <w:t>_____________________________________________________________________________</w:t>
      </w:r>
    </w:p>
    <w:p w:rsidR="004B732A" w:rsidRPr="00B72CF2" w:rsidRDefault="004B732A">
      <w:pPr>
        <w:rPr>
          <w:b/>
        </w:rPr>
      </w:pPr>
      <w:r w:rsidRPr="00B72CF2">
        <w:t xml:space="preserve">3) </w:t>
      </w:r>
      <w:r w:rsidRPr="00B72CF2">
        <w:rPr>
          <w:b/>
        </w:rPr>
        <w:t>Бовсуновская Н. В., учитель информатики  и математики, Жилякова И. В., учитель русского языка и литературы</w:t>
      </w:r>
    </w:p>
    <w:p w:rsidR="004B732A" w:rsidRPr="00B72CF2" w:rsidRDefault="004B732A">
      <w:r w:rsidRPr="00B72CF2">
        <w:rPr>
          <w:noProof/>
        </w:rPr>
        <w:drawing>
          <wp:inline distT="0" distB="0" distL="0" distR="0">
            <wp:extent cx="2246478" cy="1556151"/>
            <wp:effectExtent l="19050" t="0" r="1422" b="0"/>
            <wp:docPr id="1" name="Рисунок 1" descr="http://226school.ru/rezcrop/%D0%9F%D0%9C%D0%9E%D0%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26school.ru/rezcrop/%D0%9F%D0%9C%D0%9E%D0%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57" cy="155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32A" w:rsidRPr="00B72CF2" w:rsidRDefault="004B732A"/>
    <w:p w:rsidR="004B732A" w:rsidRPr="00B72CF2" w:rsidRDefault="004B732A" w:rsidP="004B732A">
      <w:pPr>
        <w:pStyle w:val="3"/>
        <w:shd w:val="clear" w:color="auto" w:fill="FFFFFF"/>
        <w:spacing w:before="0" w:after="258"/>
        <w:rPr>
          <w:rStyle w:val="a7"/>
          <w:rFonts w:ascii="Times New Roman" w:hAnsi="Times New Roman" w:cs="Times New Roman"/>
          <w:b/>
          <w:bCs/>
          <w:color w:val="263238"/>
        </w:rPr>
      </w:pPr>
      <w:r w:rsidRPr="00B72CF2">
        <w:rPr>
          <w:rStyle w:val="a7"/>
          <w:rFonts w:ascii="Times New Roman" w:hAnsi="Times New Roman" w:cs="Times New Roman"/>
          <w:b/>
          <w:bCs/>
          <w:color w:val="263238"/>
        </w:rPr>
        <w:t>Семинар «Управление внедрением ФГОС» в рамках Всероссийской научно-практической конференции.   «Лучшие практики внедрения ФГОС СОО» </w:t>
      </w:r>
    </w:p>
    <w:p w:rsidR="004B732A" w:rsidRPr="00B72CF2" w:rsidRDefault="004B732A" w:rsidP="004B732A">
      <w:pPr>
        <w:rPr>
          <w:b/>
        </w:rPr>
      </w:pPr>
      <w:r w:rsidRPr="00B72CF2">
        <w:rPr>
          <w:rStyle w:val="a7"/>
          <w:b w:val="0"/>
          <w:i/>
          <w:iCs/>
          <w:color w:val="000000"/>
          <w:shd w:val="clear" w:color="auto" w:fill="FFFFFF"/>
        </w:rPr>
        <w:t>Место проведения: </w:t>
      </w:r>
      <w:r w:rsidRPr="00B72CF2">
        <w:rPr>
          <w:rStyle w:val="a9"/>
          <w:b/>
          <w:color w:val="000000"/>
          <w:shd w:val="clear" w:color="auto" w:fill="FFFFFF"/>
        </w:rPr>
        <w:t>ГБОУ лицей № 226 Фрунзенского района Санкт-Петербурга, Южное шоссе, д.55, корп.7; телефон: (812) 246-50-25; </w:t>
      </w:r>
      <w:hyperlink r:id="rId6" w:history="1">
        <w:r w:rsidRPr="00B72CF2">
          <w:rPr>
            <w:rStyle w:val="a9"/>
            <w:b/>
            <w:color w:val="263238"/>
            <w:shd w:val="clear" w:color="auto" w:fill="FFFFFF"/>
          </w:rPr>
          <w:t>info.sch226@obr.gov.spb.ru</w:t>
        </w:r>
      </w:hyperlink>
      <w:r w:rsidRPr="00B72CF2">
        <w:rPr>
          <w:rStyle w:val="a9"/>
          <w:b/>
          <w:color w:val="000000"/>
          <w:shd w:val="clear" w:color="auto" w:fill="FFFFFF"/>
        </w:rPr>
        <w:t>; станция метро «Проспект Славы». </w:t>
      </w:r>
    </w:p>
    <w:p w:rsidR="004B732A" w:rsidRPr="00B72CF2" w:rsidRDefault="004B732A" w:rsidP="004B732A">
      <w:pPr>
        <w:pStyle w:val="3"/>
        <w:shd w:val="clear" w:color="auto" w:fill="FFFFFF"/>
        <w:spacing w:before="0" w:after="258"/>
        <w:jc w:val="center"/>
        <w:rPr>
          <w:rFonts w:ascii="Times New Roman" w:hAnsi="Times New Roman" w:cs="Times New Roman"/>
          <w:color w:val="263238"/>
        </w:rPr>
      </w:pPr>
      <w:r w:rsidRPr="00B72CF2">
        <w:rPr>
          <w:rStyle w:val="a7"/>
          <w:rFonts w:ascii="Times New Roman" w:hAnsi="Times New Roman" w:cs="Times New Roman"/>
          <w:b/>
          <w:bCs/>
          <w:color w:val="263238"/>
        </w:rPr>
        <w:t>Секция. Опытно-экспериментальная работа по теме: «Формирование организационной готовности к изменениям в процессе управления образовательной организацией» 01.09.2020 - 31.08.2023</w:t>
      </w:r>
    </w:p>
    <w:p w:rsidR="004B732A" w:rsidRPr="00B72CF2" w:rsidRDefault="004B732A" w:rsidP="004B732A">
      <w:pPr>
        <w:pStyle w:val="a8"/>
        <w:shd w:val="clear" w:color="auto" w:fill="FFFFFF"/>
        <w:spacing w:before="0" w:beforeAutospacing="0"/>
        <w:rPr>
          <w:b/>
          <w:color w:val="000000"/>
        </w:rPr>
      </w:pPr>
      <w:r w:rsidRPr="00B72CF2">
        <w:rPr>
          <w:rStyle w:val="a9"/>
          <w:b/>
          <w:color w:val="000000"/>
        </w:rPr>
        <w:t>Тема доклада «Эффективность стендовых докладов для формирования навыков проектной и исследовательской деятельности обучающихся» </w:t>
      </w:r>
    </w:p>
    <w:p w:rsidR="004B732A" w:rsidRPr="00B72CF2" w:rsidRDefault="004B732A" w:rsidP="004B732A">
      <w:pPr>
        <w:pStyle w:val="a8"/>
        <w:shd w:val="clear" w:color="auto" w:fill="FFFFFF"/>
        <w:spacing w:before="0" w:beforeAutospacing="0"/>
        <w:rPr>
          <w:color w:val="000000"/>
        </w:rPr>
      </w:pPr>
      <w:r w:rsidRPr="00B72CF2">
        <w:rPr>
          <w:rStyle w:val="a7"/>
          <w:color w:val="000000"/>
        </w:rPr>
        <w:t>Жилякова Ирина Вячеславовна,</w:t>
      </w:r>
      <w:r w:rsidRPr="00B72CF2">
        <w:rPr>
          <w:color w:val="000000"/>
        </w:rPr>
        <w:t> учитель русского языка и литературы; </w:t>
      </w:r>
    </w:p>
    <w:p w:rsidR="004B732A" w:rsidRPr="00B72CF2" w:rsidRDefault="004B732A" w:rsidP="004B732A">
      <w:pPr>
        <w:pStyle w:val="a8"/>
        <w:shd w:val="clear" w:color="auto" w:fill="FFFFFF"/>
        <w:spacing w:before="0" w:beforeAutospacing="0"/>
        <w:rPr>
          <w:color w:val="000000"/>
        </w:rPr>
      </w:pPr>
      <w:r w:rsidRPr="00B72CF2">
        <w:rPr>
          <w:rStyle w:val="a7"/>
          <w:color w:val="000000"/>
        </w:rPr>
        <w:t>Бовсуновская Наталья Викторовна,</w:t>
      </w:r>
      <w:r w:rsidRPr="00B72CF2">
        <w:rPr>
          <w:color w:val="000000"/>
        </w:rPr>
        <w:t> учитель информатики МОУ «Щегловская СОШ» Всеволожского района Ленинградской области </w:t>
      </w:r>
    </w:p>
    <w:p w:rsidR="004B732A" w:rsidRPr="00B72CF2" w:rsidRDefault="0061639C">
      <w:hyperlink r:id="rId7" w:history="1">
        <w:r w:rsidR="004B732A" w:rsidRPr="00B72CF2">
          <w:rPr>
            <w:rStyle w:val="a3"/>
          </w:rPr>
          <w:t>http://226school.ru/oer.html</w:t>
        </w:r>
      </w:hyperlink>
    </w:p>
    <w:p w:rsidR="004B732A" w:rsidRPr="00B72CF2" w:rsidRDefault="004B732A"/>
    <w:p w:rsidR="004B732A" w:rsidRPr="00B72CF2" w:rsidRDefault="0061639C">
      <w:hyperlink r:id="rId8" w:history="1">
        <w:r w:rsidR="004B732A" w:rsidRPr="00B72CF2">
          <w:rPr>
            <w:rStyle w:val="a3"/>
          </w:rPr>
          <w:t>https://youtu.be/KCSA2Mfhn1k</w:t>
        </w:r>
      </w:hyperlink>
    </w:p>
    <w:p w:rsidR="004B732A" w:rsidRPr="00B72CF2" w:rsidRDefault="000262D7">
      <w:r w:rsidRPr="00B72CF2">
        <w:t>_____________________________________________________________________________</w:t>
      </w:r>
    </w:p>
    <w:p w:rsidR="00B72CF2" w:rsidRPr="00B72CF2" w:rsidRDefault="000262D7" w:rsidP="00B72CF2">
      <w:r w:rsidRPr="00B72CF2">
        <w:rPr>
          <w:b/>
          <w:color w:val="212529"/>
        </w:rPr>
        <w:t>4</w:t>
      </w:r>
      <w:r w:rsidR="00EC4370" w:rsidRPr="00B72CF2">
        <w:rPr>
          <w:b/>
          <w:color w:val="212529"/>
        </w:rPr>
        <w:t xml:space="preserve">) </w:t>
      </w:r>
      <w:r w:rsidR="006B7B14" w:rsidRPr="00B72CF2">
        <w:rPr>
          <w:b/>
          <w:color w:val="212529"/>
        </w:rPr>
        <w:t>Погосян Елена Николаевна, учитель математики:</w:t>
      </w:r>
      <w:r w:rsidR="00B72CF2" w:rsidRPr="00B72CF2">
        <w:rPr>
          <w:color w:val="212529"/>
        </w:rPr>
        <w:t xml:space="preserve"> На сайте «</w:t>
      </w:r>
      <w:proofErr w:type="spellStart"/>
      <w:r w:rsidR="00B72CF2" w:rsidRPr="00B72CF2">
        <w:rPr>
          <w:color w:val="212529"/>
        </w:rPr>
        <w:t>Инспортал</w:t>
      </w:r>
      <w:proofErr w:type="spellEnd"/>
      <w:r w:rsidR="00B72CF2" w:rsidRPr="00B72CF2">
        <w:rPr>
          <w:color w:val="212529"/>
        </w:rPr>
        <w:t>»</w:t>
      </w:r>
    </w:p>
    <w:p w:rsidR="006B7B14" w:rsidRPr="00B72CF2" w:rsidRDefault="006B7B14" w:rsidP="006B7B14">
      <w:pPr>
        <w:shd w:val="clear" w:color="auto" w:fill="F9F8EF"/>
        <w:spacing w:before="120" w:after="120"/>
        <w:outlineLvl w:val="4"/>
        <w:rPr>
          <w:b/>
          <w:color w:val="212529"/>
        </w:rPr>
      </w:pPr>
    </w:p>
    <w:p w:rsidR="006B7B14" w:rsidRPr="00B72CF2" w:rsidRDefault="006B7B14" w:rsidP="006B7B14">
      <w:pPr>
        <w:spacing w:before="100" w:beforeAutospacing="1" w:after="120"/>
        <w:outlineLvl w:val="5"/>
        <w:rPr>
          <w:color w:val="212529"/>
        </w:rPr>
      </w:pPr>
      <w:r w:rsidRPr="00B72CF2">
        <w:rPr>
          <w:color w:val="212529"/>
        </w:rPr>
        <w:lastRenderedPageBreak/>
        <w:t>Алгебра</w:t>
      </w:r>
    </w:p>
    <w:p w:rsidR="006B7B14" w:rsidRPr="00B72CF2" w:rsidRDefault="0061639C" w:rsidP="006B7B14">
      <w:pPr>
        <w:numPr>
          <w:ilvl w:val="0"/>
          <w:numId w:val="1"/>
        </w:numPr>
        <w:spacing w:before="21" w:after="21"/>
        <w:ind w:left="0"/>
        <w:rPr>
          <w:color w:val="212529"/>
        </w:rPr>
      </w:pPr>
      <w:hyperlink r:id="rId9" w:history="1">
        <w:r w:rsidR="006B7B14" w:rsidRPr="00B72CF2">
          <w:rPr>
            <w:color w:val="27638C"/>
          </w:rPr>
          <w:t>Урок в 6 классе "Координатная плоскость"</w:t>
        </w:r>
      </w:hyperlink>
    </w:p>
    <w:p w:rsidR="006B7B14" w:rsidRPr="00B72CF2" w:rsidRDefault="0061639C" w:rsidP="006B7B14">
      <w:pPr>
        <w:numPr>
          <w:ilvl w:val="0"/>
          <w:numId w:val="1"/>
        </w:numPr>
        <w:spacing w:before="21" w:after="21"/>
        <w:ind w:left="0"/>
        <w:rPr>
          <w:color w:val="212529"/>
        </w:rPr>
      </w:pPr>
      <w:hyperlink r:id="rId10" w:history="1">
        <w:r w:rsidR="006B7B14" w:rsidRPr="00B72CF2">
          <w:rPr>
            <w:color w:val="27638C"/>
          </w:rPr>
          <w:t xml:space="preserve">Формирование </w:t>
        </w:r>
        <w:proofErr w:type="spellStart"/>
        <w:r w:rsidR="006B7B14" w:rsidRPr="00B72CF2">
          <w:rPr>
            <w:color w:val="27638C"/>
          </w:rPr>
          <w:t>общеучебных</w:t>
        </w:r>
        <w:proofErr w:type="spellEnd"/>
        <w:r w:rsidR="006B7B14" w:rsidRPr="00B72CF2">
          <w:rPr>
            <w:color w:val="27638C"/>
          </w:rPr>
          <w:t xml:space="preserve"> умений и навыков на уроках математики</w:t>
        </w:r>
      </w:hyperlink>
    </w:p>
    <w:p w:rsidR="006B7B14" w:rsidRPr="00B72CF2" w:rsidRDefault="006B7B14" w:rsidP="006B7B14">
      <w:pPr>
        <w:spacing w:before="100" w:beforeAutospacing="1" w:after="120"/>
        <w:outlineLvl w:val="5"/>
        <w:rPr>
          <w:color w:val="212529"/>
        </w:rPr>
      </w:pPr>
      <w:r w:rsidRPr="00B72CF2">
        <w:rPr>
          <w:color w:val="212529"/>
        </w:rPr>
        <w:t>Геометрия</w:t>
      </w:r>
    </w:p>
    <w:p w:rsidR="006B7B14" w:rsidRPr="00B72CF2" w:rsidRDefault="0061639C" w:rsidP="006B7B14">
      <w:pPr>
        <w:numPr>
          <w:ilvl w:val="0"/>
          <w:numId w:val="2"/>
        </w:numPr>
        <w:spacing w:before="21" w:after="21"/>
        <w:ind w:left="0"/>
        <w:rPr>
          <w:color w:val="212529"/>
        </w:rPr>
      </w:pPr>
      <w:hyperlink r:id="rId11" w:history="1">
        <w:r w:rsidR="006B7B14" w:rsidRPr="00B72CF2">
          <w:rPr>
            <w:color w:val="27638C"/>
          </w:rPr>
          <w:t>Урок геометрии в 8 классе "Площадь трапеции" с использованием интерактивной доски</w:t>
        </w:r>
      </w:hyperlink>
    </w:p>
    <w:p w:rsidR="006B7B14" w:rsidRPr="00B72CF2" w:rsidRDefault="0061639C" w:rsidP="006B7B14">
      <w:pPr>
        <w:numPr>
          <w:ilvl w:val="0"/>
          <w:numId w:val="2"/>
        </w:numPr>
        <w:spacing w:before="21" w:after="21"/>
        <w:ind w:left="0"/>
        <w:rPr>
          <w:color w:val="212529"/>
        </w:rPr>
      </w:pPr>
      <w:hyperlink r:id="rId12" w:history="1">
        <w:r w:rsidR="006B7B14" w:rsidRPr="00B72CF2">
          <w:rPr>
            <w:color w:val="27638C"/>
          </w:rPr>
          <w:t>Урок геометрии в 8 классе "Теорема Пифагора"</w:t>
        </w:r>
      </w:hyperlink>
    </w:p>
    <w:p w:rsidR="006B7B14" w:rsidRPr="00B72CF2" w:rsidRDefault="006B7B14">
      <w:pPr>
        <w:rPr>
          <w:vanish/>
        </w:rPr>
      </w:pPr>
    </w:p>
    <w:p w:rsidR="006B7B14" w:rsidRPr="00B72CF2" w:rsidRDefault="0061639C">
      <w:hyperlink r:id="rId13" w:history="1">
        <w:r w:rsidR="006B7B14" w:rsidRPr="00B72CF2">
          <w:rPr>
            <w:rStyle w:val="a3"/>
          </w:rPr>
          <w:t>http://nsportal.ru/pogosyan-elena-nikolaevna</w:t>
        </w:r>
      </w:hyperlink>
    </w:p>
    <w:p w:rsidR="006B7B14" w:rsidRPr="00B72CF2" w:rsidRDefault="000262D7">
      <w:r w:rsidRPr="00B72CF2">
        <w:t>____________________________________________________________________________</w:t>
      </w:r>
    </w:p>
    <w:p w:rsidR="006B7B14" w:rsidRPr="00B72CF2" w:rsidRDefault="000262D7">
      <w:pPr>
        <w:rPr>
          <w:b/>
        </w:rPr>
      </w:pPr>
      <w:r w:rsidRPr="00B72CF2">
        <w:rPr>
          <w:b/>
        </w:rPr>
        <w:t>5</w:t>
      </w:r>
      <w:r w:rsidR="00EC4370" w:rsidRPr="00B72CF2">
        <w:rPr>
          <w:b/>
        </w:rPr>
        <w:t xml:space="preserve">) </w:t>
      </w:r>
      <w:r w:rsidR="006B7B14" w:rsidRPr="00B72CF2">
        <w:rPr>
          <w:b/>
        </w:rPr>
        <w:t>Погосян Елена Николаевна,</w:t>
      </w:r>
    </w:p>
    <w:p w:rsidR="006B7B14" w:rsidRPr="00B72CF2" w:rsidRDefault="006B7B14">
      <w:r w:rsidRPr="00B72CF2">
        <w:t xml:space="preserve"> Сайт Копилка уроков</w:t>
      </w:r>
    </w:p>
    <w:p w:rsidR="006B7B14" w:rsidRPr="00B72CF2" w:rsidRDefault="00586771">
      <w:r w:rsidRPr="00B72CF2">
        <w:t>Конспект урока математики в 6 классе «Координатная плоскость»</w:t>
      </w:r>
    </w:p>
    <w:p w:rsidR="00586771" w:rsidRPr="00B72CF2" w:rsidRDefault="00586771">
      <w:r w:rsidRPr="00B72CF2">
        <w:t>Авторский материал «Формирование УУД на уроках математики»</w:t>
      </w:r>
    </w:p>
    <w:p w:rsidR="00586771" w:rsidRPr="00B72CF2" w:rsidRDefault="00586771"/>
    <w:p w:rsidR="00DE0836" w:rsidRDefault="000262D7" w:rsidP="00DE0836">
      <w:r w:rsidRPr="00B72CF2">
        <w:rPr>
          <w:b/>
        </w:rPr>
        <w:t>6</w:t>
      </w:r>
      <w:r w:rsidR="00EC4370" w:rsidRPr="00B72CF2">
        <w:rPr>
          <w:b/>
        </w:rPr>
        <w:t xml:space="preserve">) </w:t>
      </w:r>
      <w:r w:rsidR="00586771" w:rsidRPr="00B72CF2">
        <w:rPr>
          <w:b/>
        </w:rPr>
        <w:t>Соколовская С. В.</w:t>
      </w:r>
      <w:r w:rsidR="00DE0836" w:rsidRPr="00B72CF2">
        <w:t xml:space="preserve"> Конспект урока алгебры в 6 классе «Буквенные выражения»</w:t>
      </w:r>
    </w:p>
    <w:p w:rsidR="00B72CF2" w:rsidRDefault="00B72CF2" w:rsidP="00B72CF2">
      <w:pPr>
        <w:rPr>
          <w:color w:val="212529"/>
        </w:rPr>
      </w:pPr>
      <w:r w:rsidRPr="00B72CF2">
        <w:rPr>
          <w:color w:val="212529"/>
        </w:rPr>
        <w:t>На сайте «</w:t>
      </w:r>
      <w:proofErr w:type="spellStart"/>
      <w:r w:rsidRPr="00B72CF2">
        <w:rPr>
          <w:color w:val="212529"/>
        </w:rPr>
        <w:t>Инспортал</w:t>
      </w:r>
      <w:proofErr w:type="spellEnd"/>
      <w:r w:rsidRPr="00B72CF2">
        <w:rPr>
          <w:color w:val="212529"/>
        </w:rPr>
        <w:t>»</w:t>
      </w:r>
    </w:p>
    <w:p w:rsidR="00B72CF2" w:rsidRDefault="00B72CF2" w:rsidP="00B72CF2">
      <w:pPr>
        <w:rPr>
          <w:color w:val="212529"/>
        </w:rPr>
      </w:pPr>
    </w:p>
    <w:p w:rsidR="00B72CF2" w:rsidRPr="00B72CF2" w:rsidRDefault="00B72CF2" w:rsidP="00B72CF2">
      <w:r w:rsidRPr="00B72CF2">
        <w:t xml:space="preserve">Презентация тема: «Угол» </w:t>
      </w:r>
      <w:hyperlink r:id="rId14" w:history="1">
        <w:r w:rsidRPr="00B72CF2">
          <w:rPr>
            <w:rStyle w:val="a3"/>
          </w:rPr>
          <w:t>https://nsportal.ru/shkola/matematika/library/2019/10/10/prezentatsiya-ugol</w:t>
        </w:r>
      </w:hyperlink>
    </w:p>
    <w:p w:rsidR="00B72CF2" w:rsidRPr="00B72CF2" w:rsidRDefault="00B72CF2" w:rsidP="00B72CF2"/>
    <w:p w:rsidR="00B72CF2" w:rsidRPr="00B72CF2" w:rsidRDefault="00B72CF2" w:rsidP="00B72CF2">
      <w:r w:rsidRPr="00B72CF2">
        <w:t xml:space="preserve">Конспект урока. Тема: «Угол. Обозначение угла» </w:t>
      </w:r>
      <w:hyperlink r:id="rId15" w:history="1">
        <w:r w:rsidRPr="00B72CF2">
          <w:rPr>
            <w:rStyle w:val="a3"/>
          </w:rPr>
          <w:t>https://nsportal.ru/shkola/matematika/library/2019/10/10/urok-po-teme-oboznachenie-uglov-v-5-klasse</w:t>
        </w:r>
      </w:hyperlink>
      <w:r w:rsidRPr="00B72CF2">
        <w:t xml:space="preserve"> </w:t>
      </w:r>
    </w:p>
    <w:p w:rsidR="00B72CF2" w:rsidRPr="00B72CF2" w:rsidRDefault="00B72CF2" w:rsidP="00B72CF2"/>
    <w:p w:rsidR="00B72CF2" w:rsidRPr="00B72CF2" w:rsidRDefault="00B72CF2" w:rsidP="00DE0836"/>
    <w:p w:rsidR="00DE0836" w:rsidRPr="00B72CF2" w:rsidRDefault="0061639C" w:rsidP="00DE0836">
      <w:hyperlink r:id="rId16" w:history="1">
        <w:r w:rsidR="00DE0836" w:rsidRPr="00B72CF2">
          <w:rPr>
            <w:rStyle w:val="a3"/>
          </w:rPr>
          <w:t>https://nsportal.ru/shkola/algebra/library/2014/11/10/urok-bukvennye-vyrazheniya</w:t>
        </w:r>
      </w:hyperlink>
    </w:p>
    <w:p w:rsidR="00DE0836" w:rsidRPr="00B72CF2" w:rsidRDefault="00DE0836" w:rsidP="00DE0836"/>
    <w:p w:rsidR="00DE0836" w:rsidRPr="00B72CF2" w:rsidRDefault="00DE0836" w:rsidP="00DE0836">
      <w:r w:rsidRPr="00B72CF2">
        <w:t xml:space="preserve">Внеклассное мероприятие </w:t>
      </w:r>
    </w:p>
    <w:p w:rsidR="00DE0836" w:rsidRPr="00B72CF2" w:rsidRDefault="00DE0836" w:rsidP="00DE0836">
      <w:r w:rsidRPr="00B72CF2">
        <w:t>«Поиграем-посчитаем»</w:t>
      </w:r>
    </w:p>
    <w:p w:rsidR="00DE0836" w:rsidRPr="00B72CF2" w:rsidRDefault="0061639C" w:rsidP="00DE0836">
      <w:hyperlink r:id="rId17" w:history="1">
        <w:r w:rsidR="00DE0836" w:rsidRPr="00B72CF2">
          <w:rPr>
            <w:rStyle w:val="a3"/>
          </w:rPr>
          <w:t>https://nsportal.ru/shkola/algebra/library/2014/11/10/vneklassnoe-meropriyatie-poigraem-poschitaem</w:t>
        </w:r>
      </w:hyperlink>
    </w:p>
    <w:p w:rsidR="00DE0836" w:rsidRPr="00B72CF2" w:rsidRDefault="00DE0836" w:rsidP="00DE0836"/>
    <w:p w:rsidR="00DE0836" w:rsidRDefault="00DE0836" w:rsidP="00DE0836">
      <w:r w:rsidRPr="00B72CF2">
        <w:t xml:space="preserve">Персональный сайт в социальной сети работников образования nsportal.ru </w:t>
      </w:r>
      <w:hyperlink r:id="rId18" w:history="1">
        <w:r w:rsidRPr="00B72CF2">
          <w:rPr>
            <w:rStyle w:val="a3"/>
          </w:rPr>
          <w:t>http://nsportal.ru/sokolovskaya-svetlana-vasilevna</w:t>
        </w:r>
      </w:hyperlink>
      <w:r w:rsidRPr="00B72CF2">
        <w:t xml:space="preserve"> </w:t>
      </w:r>
    </w:p>
    <w:p w:rsidR="00B72CF2" w:rsidRPr="00B72CF2" w:rsidRDefault="00B72CF2" w:rsidP="00DE0836">
      <w:r>
        <w:t>_____________________________________________________________________________</w:t>
      </w:r>
    </w:p>
    <w:p w:rsidR="00DE0836" w:rsidRPr="00B72CF2" w:rsidRDefault="00DE0836" w:rsidP="00DE0836">
      <w:pPr>
        <w:keepNext/>
        <w:keepLines/>
        <w:shd w:val="clear" w:color="auto" w:fill="FFFFFF"/>
        <w:spacing w:line="276" w:lineRule="auto"/>
        <w:outlineLvl w:val="2"/>
        <w:rPr>
          <w:b/>
          <w:bCs/>
          <w:spacing w:val="24"/>
        </w:rPr>
      </w:pPr>
      <w:r w:rsidRPr="00B72CF2">
        <w:rPr>
          <w:b/>
          <w:bCs/>
          <w:lang w:eastAsia="en-US"/>
        </w:rPr>
        <w:t>Устный счет «</w:t>
      </w:r>
      <w:r w:rsidRPr="00B72CF2">
        <w:rPr>
          <w:b/>
          <w:bCs/>
          <w:spacing w:val="24"/>
        </w:rPr>
        <w:t>Умножение дробей</w:t>
      </w:r>
      <w:r w:rsidRPr="00B72CF2">
        <w:rPr>
          <w:b/>
          <w:bCs/>
          <w:lang w:eastAsia="en-US"/>
        </w:rPr>
        <w:t>»</w:t>
      </w:r>
    </w:p>
    <w:p w:rsidR="00DE0836" w:rsidRPr="00B72CF2" w:rsidRDefault="0061639C" w:rsidP="00DE0836">
      <w:pPr>
        <w:spacing w:after="200" w:line="276" w:lineRule="auto"/>
        <w:rPr>
          <w:rFonts w:eastAsia="Calibri"/>
          <w:color w:val="0000FF"/>
          <w:u w:val="single"/>
          <w:lang w:eastAsia="en-US"/>
        </w:rPr>
      </w:pPr>
      <w:hyperlink r:id="rId19" w:history="1">
        <w:r w:rsidR="00DE0836" w:rsidRPr="00B72CF2">
          <w:rPr>
            <w:rFonts w:eastAsia="Calibri"/>
            <w:color w:val="0000FF"/>
            <w:u w:val="single"/>
            <w:lang w:eastAsia="en-US"/>
          </w:rPr>
          <w:t>https://learningapps.org/2835686</w:t>
        </w:r>
      </w:hyperlink>
    </w:p>
    <w:p w:rsidR="00DE0836" w:rsidRPr="00B72CF2" w:rsidRDefault="00DE0836" w:rsidP="00DE0836">
      <w:pPr>
        <w:shd w:val="clear" w:color="auto" w:fill="FFFFFF"/>
        <w:outlineLvl w:val="2"/>
        <w:rPr>
          <w:b/>
          <w:bCs/>
          <w:spacing w:val="24"/>
        </w:rPr>
      </w:pPr>
      <w:r w:rsidRPr="00B72CF2">
        <w:rPr>
          <w:b/>
          <w:bCs/>
          <w:spacing w:val="24"/>
        </w:rPr>
        <w:t>Сумма углов треугольника 2</w:t>
      </w:r>
    </w:p>
    <w:p w:rsidR="00DE0836" w:rsidRPr="00B72CF2" w:rsidRDefault="00DE0836" w:rsidP="00DE0836">
      <w:pPr>
        <w:shd w:val="clear" w:color="auto" w:fill="FFFFFF"/>
        <w:rPr>
          <w:color w:val="555555"/>
        </w:rPr>
      </w:pPr>
      <w:proofErr w:type="gramStart"/>
      <w:r w:rsidRPr="00B72CF2">
        <w:rPr>
          <w:color w:val="555555"/>
        </w:rPr>
        <w:t>упражнение</w:t>
      </w:r>
      <w:proofErr w:type="gramEnd"/>
      <w:r w:rsidRPr="00B72CF2">
        <w:rPr>
          <w:color w:val="555555"/>
        </w:rPr>
        <w:t xml:space="preserve"> отрабатывает навыки вычислений суммы углов треугольников всех видов.</w:t>
      </w:r>
    </w:p>
    <w:p w:rsidR="00DE0836" w:rsidRPr="00B72CF2" w:rsidRDefault="0061639C" w:rsidP="00DE0836">
      <w:pPr>
        <w:spacing w:after="200" w:line="276" w:lineRule="auto"/>
        <w:rPr>
          <w:rFonts w:eastAsia="Calibri"/>
          <w:lang w:eastAsia="en-US"/>
        </w:rPr>
      </w:pPr>
      <w:hyperlink r:id="rId20" w:history="1">
        <w:r w:rsidR="00DE0836" w:rsidRPr="00B72CF2">
          <w:rPr>
            <w:rFonts w:eastAsia="Calibri"/>
            <w:color w:val="0000FF"/>
            <w:u w:val="single"/>
            <w:lang w:eastAsia="en-US"/>
          </w:rPr>
          <w:t>https://learningapps.org/1757887</w:t>
        </w:r>
      </w:hyperlink>
    </w:p>
    <w:p w:rsidR="00B72CF2" w:rsidRDefault="00B72CF2" w:rsidP="00DE0836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++++++++++++++++++++++++++++++++++++++++++++++++++++++++++++++++++++</w:t>
      </w:r>
    </w:p>
    <w:p w:rsidR="00DE0836" w:rsidRPr="00B72CF2" w:rsidRDefault="00DE0836" w:rsidP="00DE0836">
      <w:pPr>
        <w:spacing w:line="276" w:lineRule="auto"/>
        <w:rPr>
          <w:rFonts w:eastAsia="Calibri"/>
          <w:b/>
          <w:lang w:eastAsia="en-US"/>
        </w:rPr>
      </w:pPr>
      <w:r w:rsidRPr="00B72CF2">
        <w:rPr>
          <w:rFonts w:eastAsia="Calibri"/>
          <w:b/>
          <w:lang w:eastAsia="en-US"/>
        </w:rPr>
        <w:t>Кроссворд по геометрии</w:t>
      </w:r>
    </w:p>
    <w:p w:rsidR="00DE0836" w:rsidRPr="00B72CF2" w:rsidRDefault="0061639C" w:rsidP="00DE0836">
      <w:pPr>
        <w:spacing w:line="276" w:lineRule="auto"/>
        <w:rPr>
          <w:rFonts w:eastAsia="Calibri"/>
          <w:lang w:eastAsia="en-US"/>
        </w:rPr>
      </w:pPr>
      <w:hyperlink r:id="rId21" w:history="1">
        <w:r w:rsidR="00DE0836" w:rsidRPr="00B72CF2">
          <w:rPr>
            <w:rFonts w:eastAsia="Calibri"/>
            <w:color w:val="0000FF"/>
            <w:u w:val="single"/>
            <w:lang w:eastAsia="en-US"/>
          </w:rPr>
          <w:t>http://puzzlecup.com/crossword-ru/?guess=0EF4BA02666F65CF</w:t>
        </w:r>
      </w:hyperlink>
    </w:p>
    <w:p w:rsidR="00DE0836" w:rsidRPr="00B72CF2" w:rsidRDefault="00DE0836" w:rsidP="00DE0836">
      <w:pPr>
        <w:spacing w:before="240" w:line="276" w:lineRule="auto"/>
        <w:rPr>
          <w:rFonts w:eastAsia="Calibri"/>
          <w:b/>
          <w:lang w:eastAsia="en-US"/>
        </w:rPr>
      </w:pPr>
      <w:r w:rsidRPr="00B72CF2">
        <w:rPr>
          <w:rFonts w:eastAsia="Calibri"/>
          <w:b/>
          <w:lang w:eastAsia="en-US"/>
        </w:rPr>
        <w:t>Кроссворд по геометрии 2</w:t>
      </w:r>
    </w:p>
    <w:p w:rsidR="00DE0836" w:rsidRPr="00B72CF2" w:rsidRDefault="0061639C" w:rsidP="00DE0836">
      <w:pPr>
        <w:spacing w:line="276" w:lineRule="auto"/>
        <w:rPr>
          <w:rFonts w:eastAsia="Calibri"/>
          <w:lang w:eastAsia="en-US"/>
        </w:rPr>
      </w:pPr>
      <w:hyperlink r:id="rId22" w:history="1">
        <w:r w:rsidR="00DE0836" w:rsidRPr="00B72CF2">
          <w:rPr>
            <w:rFonts w:eastAsia="Calibri"/>
            <w:color w:val="0000FF"/>
            <w:u w:val="single"/>
            <w:lang w:eastAsia="en-US"/>
          </w:rPr>
          <w:t>http://puzzlecup.com/crossword-ru/?guess=C67F97905B3FC2AU</w:t>
        </w:r>
      </w:hyperlink>
    </w:p>
    <w:p w:rsidR="00DE0836" w:rsidRPr="00B72CF2" w:rsidRDefault="00B72CF2" w:rsidP="00DE0836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++++++++++++++++++++++++++++++++++++++++++++++++++++++++++++++++++++</w:t>
      </w:r>
    </w:p>
    <w:p w:rsidR="00DE0836" w:rsidRPr="00B72CF2" w:rsidRDefault="00DE0836" w:rsidP="00DE0836">
      <w:pPr>
        <w:spacing w:line="276" w:lineRule="auto"/>
        <w:rPr>
          <w:rFonts w:eastAsia="Calibri"/>
          <w:b/>
          <w:lang w:eastAsia="en-US"/>
        </w:rPr>
      </w:pPr>
      <w:r w:rsidRPr="00B72CF2">
        <w:rPr>
          <w:rFonts w:eastAsia="Calibri"/>
          <w:b/>
          <w:lang w:eastAsia="en-US"/>
        </w:rPr>
        <w:t xml:space="preserve">Страница в </w:t>
      </w:r>
      <w:proofErr w:type="spellStart"/>
      <w:r w:rsidRPr="00B72CF2">
        <w:rPr>
          <w:rFonts w:eastAsia="Calibri"/>
          <w:b/>
          <w:lang w:val="en-US" w:eastAsia="en-US"/>
        </w:rPr>
        <w:t>Googl</w:t>
      </w:r>
      <w:proofErr w:type="spellEnd"/>
    </w:p>
    <w:p w:rsidR="00DE0836" w:rsidRPr="00B72CF2" w:rsidRDefault="0061639C" w:rsidP="00DE0836">
      <w:pPr>
        <w:spacing w:after="200" w:line="276" w:lineRule="auto"/>
        <w:rPr>
          <w:rFonts w:eastAsia="Calibri"/>
          <w:color w:val="0000FF"/>
          <w:u w:val="single"/>
          <w:lang w:eastAsia="en-US"/>
        </w:rPr>
      </w:pPr>
      <w:hyperlink r:id="rId23" w:history="1">
        <w:r w:rsidR="00DE0836" w:rsidRPr="00B72CF2">
          <w:rPr>
            <w:rFonts w:eastAsia="Calibri"/>
            <w:color w:val="0000FF"/>
            <w:u w:val="single"/>
            <w:lang w:val="en-US" w:eastAsia="en-US"/>
          </w:rPr>
          <w:t>https</w:t>
        </w:r>
        <w:r w:rsidR="00DE0836" w:rsidRPr="00B72CF2">
          <w:rPr>
            <w:rFonts w:eastAsia="Calibri"/>
            <w:color w:val="0000FF"/>
            <w:u w:val="single"/>
            <w:lang w:eastAsia="en-US"/>
          </w:rPr>
          <w:t>://</w:t>
        </w:r>
        <w:r w:rsidR="00DE0836" w:rsidRPr="00B72CF2">
          <w:rPr>
            <w:rFonts w:eastAsia="Calibri"/>
            <w:color w:val="0000FF"/>
            <w:u w:val="single"/>
            <w:lang w:val="en-US" w:eastAsia="en-US"/>
          </w:rPr>
          <w:t>sites</w:t>
        </w:r>
        <w:r w:rsidR="00DE0836" w:rsidRPr="00B72CF2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="00DE0836" w:rsidRPr="00B72CF2">
          <w:rPr>
            <w:rFonts w:eastAsia="Calibri"/>
            <w:color w:val="0000FF"/>
            <w:u w:val="single"/>
            <w:lang w:val="en-US" w:eastAsia="en-US"/>
          </w:rPr>
          <w:t>google</w:t>
        </w:r>
        <w:proofErr w:type="spellEnd"/>
        <w:r w:rsidR="00DE0836" w:rsidRPr="00B72CF2">
          <w:rPr>
            <w:rFonts w:eastAsia="Calibri"/>
            <w:color w:val="0000FF"/>
            <w:u w:val="single"/>
            <w:lang w:eastAsia="en-US"/>
          </w:rPr>
          <w:t>.</w:t>
        </w:r>
        <w:r w:rsidR="00DE0836" w:rsidRPr="00B72CF2">
          <w:rPr>
            <w:rFonts w:eastAsia="Calibri"/>
            <w:color w:val="0000FF"/>
            <w:u w:val="single"/>
            <w:lang w:val="en-US" w:eastAsia="en-US"/>
          </w:rPr>
          <w:t>com</w:t>
        </w:r>
        <w:r w:rsidR="00DE0836" w:rsidRPr="00B72CF2">
          <w:rPr>
            <w:rFonts w:eastAsia="Calibri"/>
            <w:color w:val="0000FF"/>
            <w:u w:val="single"/>
            <w:lang w:eastAsia="en-US"/>
          </w:rPr>
          <w:t>/</w:t>
        </w:r>
        <w:r w:rsidR="00DE0836" w:rsidRPr="00B72CF2">
          <w:rPr>
            <w:rFonts w:eastAsia="Calibri"/>
            <w:color w:val="0000FF"/>
            <w:u w:val="single"/>
            <w:lang w:val="en-US" w:eastAsia="en-US"/>
          </w:rPr>
          <w:t>site</w:t>
        </w:r>
        <w:r w:rsidR="00DE0836" w:rsidRPr="00B72CF2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="00DE0836" w:rsidRPr="00B72CF2">
          <w:rPr>
            <w:rFonts w:eastAsia="Calibri"/>
            <w:color w:val="0000FF"/>
            <w:u w:val="single"/>
            <w:lang w:val="en-US" w:eastAsia="en-US"/>
          </w:rPr>
          <w:t>pkshcheglovo</w:t>
        </w:r>
        <w:proofErr w:type="spellEnd"/>
        <w:r w:rsidR="00DE0836" w:rsidRPr="00B72CF2">
          <w:rPr>
            <w:rFonts w:eastAsia="Calibri"/>
            <w:color w:val="0000FF"/>
            <w:u w:val="single"/>
            <w:lang w:eastAsia="en-US"/>
          </w:rPr>
          <w:t>/</w:t>
        </w:r>
        <w:r w:rsidR="00DE0836" w:rsidRPr="00B72CF2">
          <w:rPr>
            <w:rFonts w:eastAsia="Calibri"/>
            <w:color w:val="0000FF"/>
            <w:u w:val="single"/>
            <w:lang w:val="en-US" w:eastAsia="en-US"/>
          </w:rPr>
          <w:t>portfolio</w:t>
        </w:r>
        <w:r w:rsidR="00DE0836" w:rsidRPr="00B72CF2">
          <w:rPr>
            <w:rFonts w:eastAsia="Calibri"/>
            <w:color w:val="0000FF"/>
            <w:u w:val="single"/>
            <w:lang w:eastAsia="en-US"/>
          </w:rPr>
          <w:t>-</w:t>
        </w:r>
        <w:proofErr w:type="spellStart"/>
        <w:r w:rsidR="00DE0836" w:rsidRPr="00B72CF2">
          <w:rPr>
            <w:rFonts w:eastAsia="Calibri"/>
            <w:color w:val="0000FF"/>
            <w:u w:val="single"/>
            <w:lang w:val="en-US" w:eastAsia="en-US"/>
          </w:rPr>
          <w:t>ucitelej</w:t>
        </w:r>
        <w:proofErr w:type="spellEnd"/>
        <w:r w:rsidR="00DE0836" w:rsidRPr="00B72CF2">
          <w:rPr>
            <w:rFonts w:eastAsia="Calibri"/>
            <w:color w:val="0000FF"/>
            <w:u w:val="single"/>
            <w:lang w:eastAsia="en-US"/>
          </w:rPr>
          <w:t>/</w:t>
        </w:r>
        <w:r w:rsidR="00DE0836" w:rsidRPr="00B72CF2">
          <w:rPr>
            <w:rFonts w:eastAsia="Calibri"/>
            <w:color w:val="0000FF"/>
            <w:u w:val="single"/>
            <w:lang w:val="en-US" w:eastAsia="en-US"/>
          </w:rPr>
          <w:t>portfolio</w:t>
        </w:r>
        <w:r w:rsidR="00DE0836" w:rsidRPr="00B72CF2">
          <w:rPr>
            <w:rFonts w:eastAsia="Calibri"/>
            <w:color w:val="0000FF"/>
            <w:u w:val="single"/>
            <w:lang w:eastAsia="en-US"/>
          </w:rPr>
          <w:t>-</w:t>
        </w:r>
        <w:proofErr w:type="spellStart"/>
        <w:r w:rsidR="00DE0836" w:rsidRPr="00B72CF2">
          <w:rPr>
            <w:rFonts w:eastAsia="Calibri"/>
            <w:color w:val="0000FF"/>
            <w:u w:val="single"/>
            <w:lang w:val="en-US" w:eastAsia="en-US"/>
          </w:rPr>
          <w:t>sokolovskaa</w:t>
        </w:r>
        <w:proofErr w:type="spellEnd"/>
        <w:r w:rsidR="00DE0836" w:rsidRPr="00B72CF2">
          <w:rPr>
            <w:rFonts w:eastAsia="Calibri"/>
            <w:color w:val="0000FF"/>
            <w:u w:val="single"/>
            <w:lang w:eastAsia="en-US"/>
          </w:rPr>
          <w:t>-</w:t>
        </w:r>
        <w:r w:rsidR="00DE0836" w:rsidRPr="00B72CF2">
          <w:rPr>
            <w:rFonts w:eastAsia="Calibri"/>
            <w:color w:val="0000FF"/>
            <w:u w:val="single"/>
            <w:lang w:val="en-US" w:eastAsia="en-US"/>
          </w:rPr>
          <w:t>s</w:t>
        </w:r>
        <w:r w:rsidR="00DE0836" w:rsidRPr="00B72CF2">
          <w:rPr>
            <w:rFonts w:eastAsia="Calibri"/>
            <w:color w:val="0000FF"/>
            <w:u w:val="single"/>
            <w:lang w:eastAsia="en-US"/>
          </w:rPr>
          <w:t>-</w:t>
        </w:r>
        <w:r w:rsidR="00DE0836" w:rsidRPr="00B72CF2">
          <w:rPr>
            <w:rFonts w:eastAsia="Calibri"/>
            <w:color w:val="0000FF"/>
            <w:u w:val="single"/>
            <w:lang w:val="en-US" w:eastAsia="en-US"/>
          </w:rPr>
          <w:t>v</w:t>
        </w:r>
      </w:hyperlink>
    </w:p>
    <w:p w:rsidR="00DE0836" w:rsidRPr="00B72CF2" w:rsidRDefault="00DE0836" w:rsidP="00DE0836"/>
    <w:p w:rsidR="00586771" w:rsidRPr="00B72CF2" w:rsidRDefault="000262D7" w:rsidP="00DE0836">
      <w:r w:rsidRPr="00B72CF2">
        <w:rPr>
          <w:b/>
        </w:rPr>
        <w:t>7</w:t>
      </w:r>
      <w:r w:rsidR="00EC4370" w:rsidRPr="00B72CF2">
        <w:rPr>
          <w:b/>
        </w:rPr>
        <w:t xml:space="preserve">) </w:t>
      </w:r>
      <w:r w:rsidR="00DE0836" w:rsidRPr="00B72CF2">
        <w:rPr>
          <w:b/>
        </w:rPr>
        <w:t>Соколовская Светлана Васильевна</w:t>
      </w:r>
      <w:r w:rsidR="00DE0836" w:rsidRPr="00B72CF2">
        <w:t xml:space="preserve"> опубликовал(а) учебно-методическую разработку: «Учебно-исследовательская деятельность обучающихся при изучении математики» </w:t>
      </w:r>
      <w:hyperlink r:id="rId24" w:history="1">
        <w:r w:rsidR="00DE0836" w:rsidRPr="00B72CF2">
          <w:rPr>
            <w:rStyle w:val="a3"/>
          </w:rPr>
          <w:t>http://ext.spb.ru/index.php/14560</w:t>
        </w:r>
      </w:hyperlink>
    </w:p>
    <w:p w:rsidR="00DE0836" w:rsidRPr="00B72CF2" w:rsidRDefault="00DE0836" w:rsidP="00DE0836"/>
    <w:p w:rsidR="00DE0836" w:rsidRPr="00B72CF2" w:rsidRDefault="000262D7" w:rsidP="00DE0836">
      <w:pPr>
        <w:rPr>
          <w:b/>
        </w:rPr>
      </w:pPr>
      <w:r w:rsidRPr="00B72CF2">
        <w:rPr>
          <w:b/>
        </w:rPr>
        <w:t>8</w:t>
      </w:r>
      <w:r w:rsidR="00EC4370" w:rsidRPr="00B72CF2">
        <w:rPr>
          <w:b/>
        </w:rPr>
        <w:t xml:space="preserve">) </w:t>
      </w:r>
      <w:r w:rsidR="00DE0836" w:rsidRPr="00B72CF2">
        <w:rPr>
          <w:b/>
        </w:rPr>
        <w:t>Куренков А. В.</w:t>
      </w:r>
    </w:p>
    <w:p w:rsidR="00DE0836" w:rsidRPr="00B72CF2" w:rsidRDefault="00DE0836" w:rsidP="00DE0836">
      <w:r w:rsidRPr="00B72CF2">
        <w:t>Методическая разработка: сценарий спортивного праздника «Веселые забавы» 2 класс (</w:t>
      </w:r>
      <w:proofErr w:type="spellStart"/>
      <w:r w:rsidRPr="00B72CF2">
        <w:t>Инфоурок</w:t>
      </w:r>
      <w:proofErr w:type="spellEnd"/>
      <w:r w:rsidRPr="00B72CF2">
        <w:t>)</w:t>
      </w:r>
    </w:p>
    <w:p w:rsidR="00DE0836" w:rsidRDefault="00DE0836" w:rsidP="00DE0836">
      <w:r w:rsidRPr="00B72CF2">
        <w:t>Методическая разработка: конспект мероприятия «День здоровья» 9-11 классы (</w:t>
      </w:r>
      <w:proofErr w:type="spellStart"/>
      <w:r w:rsidRPr="00B72CF2">
        <w:t>Инфоурок</w:t>
      </w:r>
      <w:proofErr w:type="spellEnd"/>
      <w:r w:rsidRPr="00B72CF2">
        <w:t>)</w:t>
      </w:r>
    </w:p>
    <w:p w:rsidR="00510D2A" w:rsidRDefault="0061639C" w:rsidP="00DE0836">
      <w:hyperlink r:id="rId25" w:history="1">
        <w:r w:rsidR="00510D2A" w:rsidRPr="00C01475">
          <w:rPr>
            <w:rStyle w:val="a3"/>
          </w:rPr>
          <w:t>https://infourok.ru/user/kurenkov-aleksey-vyacheslavovich</w:t>
        </w:r>
      </w:hyperlink>
    </w:p>
    <w:p w:rsidR="00510D2A" w:rsidRPr="00B72CF2" w:rsidRDefault="00510D2A" w:rsidP="00DE0836"/>
    <w:p w:rsidR="00EC4370" w:rsidRPr="00B72CF2" w:rsidRDefault="00EC4370" w:rsidP="00DE0836"/>
    <w:p w:rsidR="00EC4370" w:rsidRPr="00B72CF2" w:rsidRDefault="000262D7" w:rsidP="00DE0836">
      <w:r w:rsidRPr="00B72CF2">
        <w:rPr>
          <w:b/>
        </w:rPr>
        <w:t>9</w:t>
      </w:r>
      <w:r w:rsidR="00EC4370" w:rsidRPr="00B72CF2">
        <w:rPr>
          <w:b/>
        </w:rPr>
        <w:t xml:space="preserve">) Сушкина Л. И. </w:t>
      </w:r>
      <w:r w:rsidR="00B72CF2">
        <w:rPr>
          <w:b/>
        </w:rPr>
        <w:t xml:space="preserve"> </w:t>
      </w:r>
      <w:r w:rsidR="00B72CF2" w:rsidRPr="00B72CF2">
        <w:t>НА сайте «</w:t>
      </w:r>
      <w:proofErr w:type="spellStart"/>
      <w:r w:rsidR="00B72CF2" w:rsidRPr="00B72CF2">
        <w:t>Инспортал</w:t>
      </w:r>
      <w:proofErr w:type="spellEnd"/>
      <w:r w:rsidR="00B72CF2">
        <w:t>»</w:t>
      </w:r>
    </w:p>
    <w:p w:rsidR="00EC4370" w:rsidRPr="00B72CF2" w:rsidRDefault="00EC4370" w:rsidP="00EC4370">
      <w:pPr>
        <w:pStyle w:val="5"/>
        <w:shd w:val="clear" w:color="auto" w:fill="F9F8EF"/>
        <w:spacing w:before="120" w:beforeAutospacing="0" w:after="120" w:afterAutospacing="0"/>
        <w:rPr>
          <w:b w:val="0"/>
          <w:bCs w:val="0"/>
          <w:color w:val="212529"/>
          <w:sz w:val="24"/>
          <w:szCs w:val="24"/>
        </w:rPr>
      </w:pPr>
      <w:r w:rsidRPr="00B72CF2">
        <w:rPr>
          <w:b w:val="0"/>
          <w:bCs w:val="0"/>
          <w:color w:val="212529"/>
          <w:sz w:val="24"/>
          <w:szCs w:val="24"/>
        </w:rPr>
        <w:t>Мои публикации:</w:t>
      </w:r>
    </w:p>
    <w:p w:rsidR="00EC4370" w:rsidRPr="00B72CF2" w:rsidRDefault="0061639C" w:rsidP="00EC4370">
      <w:pPr>
        <w:numPr>
          <w:ilvl w:val="0"/>
          <w:numId w:val="4"/>
        </w:numPr>
        <w:shd w:val="clear" w:color="auto" w:fill="F9F8EF"/>
        <w:spacing w:before="21" w:after="21"/>
        <w:ind w:left="0"/>
        <w:rPr>
          <w:color w:val="212529"/>
        </w:rPr>
      </w:pPr>
      <w:hyperlink r:id="rId26" w:history="1">
        <w:r w:rsidR="00EC4370" w:rsidRPr="00B72CF2">
          <w:rPr>
            <w:rStyle w:val="a3"/>
            <w:color w:val="27638C"/>
            <w:u w:val="none"/>
          </w:rPr>
          <w:t>Урок физики. 7 класс. Тема: "Сила трения"</w:t>
        </w:r>
      </w:hyperlink>
    </w:p>
    <w:p w:rsidR="00EC4370" w:rsidRPr="00B72CF2" w:rsidRDefault="0061639C" w:rsidP="00DE0836">
      <w:pPr>
        <w:rPr>
          <w:b/>
        </w:rPr>
      </w:pPr>
      <w:hyperlink r:id="rId27" w:history="1">
        <w:r w:rsidR="00EC4370" w:rsidRPr="00B72CF2">
          <w:rPr>
            <w:rStyle w:val="a3"/>
            <w:b/>
          </w:rPr>
          <w:t>https://nsportal.ru/lyudmila-ivanovea-sushkina</w:t>
        </w:r>
      </w:hyperlink>
    </w:p>
    <w:p w:rsidR="00EC4370" w:rsidRPr="00B72CF2" w:rsidRDefault="00EC4370" w:rsidP="00DE0836">
      <w:pPr>
        <w:rPr>
          <w:b/>
        </w:rPr>
      </w:pPr>
    </w:p>
    <w:p w:rsidR="00EC4370" w:rsidRDefault="00B72CF2" w:rsidP="00DE0836">
      <w:pPr>
        <w:rPr>
          <w:b/>
        </w:rPr>
      </w:pPr>
      <w:r w:rsidRPr="00B72CF2">
        <w:rPr>
          <w:b/>
        </w:rPr>
        <w:t xml:space="preserve">10) </w:t>
      </w:r>
      <w:proofErr w:type="spellStart"/>
      <w:r w:rsidRPr="00B72CF2">
        <w:rPr>
          <w:b/>
        </w:rPr>
        <w:t>Демехов</w:t>
      </w:r>
      <w:proofErr w:type="spellEnd"/>
      <w:r w:rsidRPr="00B72CF2">
        <w:rPr>
          <w:b/>
        </w:rPr>
        <w:t xml:space="preserve"> О. С. </w:t>
      </w:r>
      <w:r>
        <w:rPr>
          <w:b/>
        </w:rPr>
        <w:t xml:space="preserve">  На сайте «</w:t>
      </w:r>
      <w:proofErr w:type="spellStart"/>
      <w:r>
        <w:rPr>
          <w:b/>
        </w:rPr>
        <w:t>Урок.рф</w:t>
      </w:r>
      <w:proofErr w:type="spellEnd"/>
      <w:r>
        <w:rPr>
          <w:b/>
        </w:rPr>
        <w:t>»</w:t>
      </w:r>
    </w:p>
    <w:p w:rsidR="00B72CF2" w:rsidRPr="00B72CF2" w:rsidRDefault="00B72CF2" w:rsidP="00DE0836">
      <w:pPr>
        <w:rPr>
          <w:b/>
        </w:rPr>
      </w:pPr>
    </w:p>
    <w:p w:rsidR="00B72CF2" w:rsidRPr="00B72CF2" w:rsidRDefault="0061639C" w:rsidP="00DE0836">
      <w:pPr>
        <w:rPr>
          <w:b/>
        </w:rPr>
      </w:pPr>
      <w:hyperlink r:id="rId28" w:history="1">
        <w:r w:rsidR="00B72CF2" w:rsidRPr="00B72CF2">
          <w:rPr>
            <w:rStyle w:val="a3"/>
            <w:b/>
          </w:rPr>
          <w:t>https://xn--j1ahfl.xn--p1ai/</w:t>
        </w:r>
        <w:proofErr w:type="spellStart"/>
        <w:r w:rsidR="00B72CF2" w:rsidRPr="00B72CF2">
          <w:rPr>
            <w:rStyle w:val="a3"/>
            <w:b/>
          </w:rPr>
          <w:t>user</w:t>
        </w:r>
        <w:proofErr w:type="spellEnd"/>
        <w:r w:rsidR="00B72CF2" w:rsidRPr="00B72CF2">
          <w:rPr>
            <w:rStyle w:val="a3"/>
            <w:b/>
          </w:rPr>
          <w:t>/248397?blogs</w:t>
        </w:r>
      </w:hyperlink>
    </w:p>
    <w:p w:rsidR="00B72CF2" w:rsidRPr="00B72CF2" w:rsidRDefault="00B72CF2" w:rsidP="00B72CF2">
      <w:pPr>
        <w:pStyle w:val="1"/>
        <w:shd w:val="clear" w:color="auto" w:fill="FFFFFF"/>
        <w:spacing w:before="54" w:after="107" w:line="31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72CF2">
        <w:rPr>
          <w:rFonts w:ascii="Times New Roman" w:hAnsi="Times New Roman" w:cs="Times New Roman"/>
          <w:color w:val="000000"/>
          <w:sz w:val="24"/>
          <w:szCs w:val="24"/>
        </w:rPr>
        <w:t>Исследовательская работа «Влияние организационно-управленческих условий на тенденцию снижения уровня профессиональной деформации учителей»</w:t>
      </w:r>
    </w:p>
    <w:p w:rsidR="00B72CF2" w:rsidRPr="00B72CF2" w:rsidRDefault="00B72CF2" w:rsidP="00DE0836">
      <w:pPr>
        <w:rPr>
          <w:b/>
        </w:rPr>
      </w:pPr>
    </w:p>
    <w:sectPr w:rsidR="00B72CF2" w:rsidRPr="00B72CF2" w:rsidSect="004E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1FDD"/>
    <w:multiLevelType w:val="multilevel"/>
    <w:tmpl w:val="445A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46EEC"/>
    <w:multiLevelType w:val="multilevel"/>
    <w:tmpl w:val="4FDE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76BC5"/>
    <w:multiLevelType w:val="multilevel"/>
    <w:tmpl w:val="53CA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6702F"/>
    <w:multiLevelType w:val="multilevel"/>
    <w:tmpl w:val="2A62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14"/>
    <w:rsid w:val="000262D7"/>
    <w:rsid w:val="001A7C95"/>
    <w:rsid w:val="002F22D8"/>
    <w:rsid w:val="004B732A"/>
    <w:rsid w:val="004E41D8"/>
    <w:rsid w:val="00510D2A"/>
    <w:rsid w:val="00586771"/>
    <w:rsid w:val="0061639C"/>
    <w:rsid w:val="006B7B14"/>
    <w:rsid w:val="00B72CF2"/>
    <w:rsid w:val="00BE17EA"/>
    <w:rsid w:val="00DE0836"/>
    <w:rsid w:val="00EB7138"/>
    <w:rsid w:val="00E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47020-C791-4CFF-A197-751C51A2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B7B1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6B7B1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B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7B14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6B7B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7B1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7B1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7B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7B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7B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3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73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B732A"/>
    <w:rPr>
      <w:b/>
      <w:bCs/>
    </w:rPr>
  </w:style>
  <w:style w:type="paragraph" w:styleId="a8">
    <w:name w:val="Normal (Web)"/>
    <w:basedOn w:val="a"/>
    <w:uiPriority w:val="99"/>
    <w:semiHidden/>
    <w:unhideWhenUsed/>
    <w:rsid w:val="004B732A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B732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72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615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CSA2Mfhn1k" TargetMode="External"/><Relationship Id="rId13" Type="http://schemas.openxmlformats.org/officeDocument/2006/relationships/hyperlink" Target="http://nsportal.ru/pogosyan-elena-nikolaevna" TargetMode="External"/><Relationship Id="rId18" Type="http://schemas.openxmlformats.org/officeDocument/2006/relationships/hyperlink" Target="http://nsportal.ru/sokolovskaya-svetlana-vasilevna" TargetMode="External"/><Relationship Id="rId26" Type="http://schemas.openxmlformats.org/officeDocument/2006/relationships/hyperlink" Target="https://nsportal.ru/shkola/fizika/library/2014/03/07/urok-fiziki-7-klass-tema-sila-tren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zzlecup.com/crossword-ru/?guess=0EF4BA02666F65CF" TargetMode="External"/><Relationship Id="rId7" Type="http://schemas.openxmlformats.org/officeDocument/2006/relationships/hyperlink" Target="http://226school.ru/oer.html" TargetMode="External"/><Relationship Id="rId12" Type="http://schemas.openxmlformats.org/officeDocument/2006/relationships/hyperlink" Target="https://nsportal.ru/shkola/geometriya/library/2013/01/07/urok-geometrii-v-8-klasse-teorema-pifagora" TargetMode="External"/><Relationship Id="rId17" Type="http://schemas.openxmlformats.org/officeDocument/2006/relationships/hyperlink" Target="https://nsportal.ru/shkola/algebra/library/2014/11/10/vneklassnoe-meropriyatie-poigraem-poschitaem" TargetMode="External"/><Relationship Id="rId25" Type="http://schemas.openxmlformats.org/officeDocument/2006/relationships/hyperlink" Target="https://infourok.ru/user/kurenkov-aleksey-vyacheslavovi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algebra/library/2014/11/10/urok-bukvennye-vyrazheniya" TargetMode="External"/><Relationship Id="rId20" Type="http://schemas.openxmlformats.org/officeDocument/2006/relationships/hyperlink" Target="https://learningapps.org/175788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.sch226@obr.gov.spb.ru" TargetMode="External"/><Relationship Id="rId11" Type="http://schemas.openxmlformats.org/officeDocument/2006/relationships/hyperlink" Target="https://nsportal.ru/shkola/geometriya/library/2013/01/07/urok-geometrii-v-8-klasse-ploshchad-trapetsii-s-ispolzovaniem" TargetMode="External"/><Relationship Id="rId24" Type="http://schemas.openxmlformats.org/officeDocument/2006/relationships/hyperlink" Target="http://ext.spb.ru/index.php/1456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sportal.ru/shkola/matematika/library/2019/10/10/urok-po-teme-oboznachenie-uglov-v-5-klasse" TargetMode="External"/><Relationship Id="rId23" Type="http://schemas.openxmlformats.org/officeDocument/2006/relationships/hyperlink" Target="https://sites.google.com/site/pkshcheglovo/portfolio-ucitelej/portfolio-sokolovskaa-s-v" TargetMode="External"/><Relationship Id="rId28" Type="http://schemas.openxmlformats.org/officeDocument/2006/relationships/hyperlink" Target="https://xn--j1ahfl.xn--p1ai/user/248397?blogs" TargetMode="External"/><Relationship Id="rId10" Type="http://schemas.openxmlformats.org/officeDocument/2006/relationships/hyperlink" Target="https://nsportal.ru/shkola/algebra/library/2013/01/07/formirovanie-obshcheuchebnykh-umeniy-i-navykov-na-urokakh" TargetMode="External"/><Relationship Id="rId19" Type="http://schemas.openxmlformats.org/officeDocument/2006/relationships/hyperlink" Target="https://learningapps.org/2835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algebra/library/2013/01/07/urok-v-6-klasse-koordinatnaya-ploskost" TargetMode="External"/><Relationship Id="rId14" Type="http://schemas.openxmlformats.org/officeDocument/2006/relationships/hyperlink" Target="https://nsportal.ru/shkola/matematika/library/2019/10/10/prezentatsiya-ugol" TargetMode="External"/><Relationship Id="rId22" Type="http://schemas.openxmlformats.org/officeDocument/2006/relationships/hyperlink" Target="http://puzzlecup.com/crossword-ru/?guess=C67F97905B3FC2AU" TargetMode="External"/><Relationship Id="rId27" Type="http://schemas.openxmlformats.org/officeDocument/2006/relationships/hyperlink" Target="https://nsportal.ru/lyudmila-ivanovea-sushkin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headteacher</cp:lastModifiedBy>
  <cp:revision>2</cp:revision>
  <dcterms:created xsi:type="dcterms:W3CDTF">2021-10-08T09:20:00Z</dcterms:created>
  <dcterms:modified xsi:type="dcterms:W3CDTF">2021-10-08T09:20:00Z</dcterms:modified>
</cp:coreProperties>
</file>