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67" w:rsidRPr="00887606" w:rsidRDefault="001E0F67" w:rsidP="001E0F67">
      <w:pPr>
        <w:jc w:val="center"/>
        <w:rPr>
          <w:rFonts w:ascii="Times New Roman" w:hAnsi="Times New Roman" w:cs="Times New Roman"/>
          <w:b/>
          <w:sz w:val="28"/>
        </w:rPr>
      </w:pPr>
      <w:r w:rsidRPr="00887606">
        <w:rPr>
          <w:rFonts w:ascii="Times New Roman" w:hAnsi="Times New Roman" w:cs="Times New Roman"/>
          <w:b/>
          <w:sz w:val="28"/>
        </w:rPr>
        <w:t>Методическая конференция</w:t>
      </w:r>
    </w:p>
    <w:p w:rsidR="001E0F67" w:rsidRPr="00887606" w:rsidRDefault="001E0F67" w:rsidP="001E0F67">
      <w:pPr>
        <w:jc w:val="center"/>
        <w:rPr>
          <w:rFonts w:ascii="Times New Roman" w:hAnsi="Times New Roman" w:cs="Times New Roman"/>
          <w:b/>
          <w:sz w:val="28"/>
        </w:rPr>
      </w:pPr>
      <w:r w:rsidRPr="00887606">
        <w:rPr>
          <w:rFonts w:ascii="Times New Roman" w:hAnsi="Times New Roman" w:cs="Times New Roman"/>
          <w:b/>
          <w:sz w:val="28"/>
        </w:rPr>
        <w:t>«</w:t>
      </w:r>
      <w:r w:rsidR="00A83516">
        <w:rPr>
          <w:rFonts w:ascii="Times New Roman" w:hAnsi="Times New Roman" w:cs="Times New Roman"/>
          <w:b/>
          <w:sz w:val="28"/>
        </w:rPr>
        <w:t>Создание условий для профессионального развития педагогов школы в условиях реализации проекта «</w:t>
      </w:r>
      <w:proofErr w:type="spellStart"/>
      <w:r w:rsidR="00A83516">
        <w:rPr>
          <w:rFonts w:ascii="Times New Roman" w:hAnsi="Times New Roman" w:cs="Times New Roman"/>
          <w:b/>
          <w:sz w:val="28"/>
        </w:rPr>
        <w:t>Минпросвещение</w:t>
      </w:r>
      <w:proofErr w:type="spellEnd"/>
      <w:r w:rsidR="00A83516">
        <w:rPr>
          <w:rFonts w:ascii="Times New Roman" w:hAnsi="Times New Roman" w:cs="Times New Roman"/>
          <w:b/>
          <w:sz w:val="28"/>
        </w:rPr>
        <w:t xml:space="preserve"> России»</w:t>
      </w:r>
    </w:p>
    <w:p w:rsidR="001E0F67" w:rsidRPr="00665635" w:rsidRDefault="001E0F67" w:rsidP="001E0F67">
      <w:pPr>
        <w:rPr>
          <w:rFonts w:ascii="Times New Roman" w:hAnsi="Times New Roman" w:cs="Times New Roman"/>
          <w:sz w:val="28"/>
        </w:rPr>
      </w:pPr>
      <w:r w:rsidRPr="00887606">
        <w:rPr>
          <w:rFonts w:ascii="Times New Roman" w:hAnsi="Times New Roman" w:cs="Times New Roman"/>
          <w:sz w:val="28"/>
        </w:rPr>
        <w:t>Дата проведения:</w:t>
      </w:r>
      <w:r>
        <w:rPr>
          <w:rFonts w:ascii="Times New Roman" w:hAnsi="Times New Roman" w:cs="Times New Roman"/>
          <w:sz w:val="28"/>
          <w:lang w:val="en-US"/>
        </w:rPr>
        <w:t xml:space="preserve"> 20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.2023</w:t>
      </w:r>
    </w:p>
    <w:p w:rsidR="001E0F67" w:rsidRPr="00887606" w:rsidRDefault="001E0F67" w:rsidP="001E0F67">
      <w:pPr>
        <w:rPr>
          <w:rFonts w:ascii="Times New Roman" w:hAnsi="Times New Roman" w:cs="Times New Roman"/>
          <w:sz w:val="28"/>
        </w:rPr>
      </w:pPr>
      <w:r w:rsidRPr="00887606">
        <w:rPr>
          <w:rFonts w:ascii="Times New Roman" w:hAnsi="Times New Roman" w:cs="Times New Roman"/>
          <w:sz w:val="28"/>
        </w:rPr>
        <w:t>Время проведения: 9.00-11.00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722"/>
        <w:gridCol w:w="3942"/>
        <w:gridCol w:w="2194"/>
      </w:tblGrid>
      <w:tr w:rsidR="001E0F67" w:rsidRPr="00887606" w:rsidTr="00CE6ECD">
        <w:tc>
          <w:tcPr>
            <w:tcW w:w="628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2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ФИО выступающего</w:t>
            </w:r>
          </w:p>
        </w:tc>
        <w:tc>
          <w:tcPr>
            <w:tcW w:w="394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Тема выступления</w:t>
            </w:r>
          </w:p>
        </w:tc>
        <w:tc>
          <w:tcPr>
            <w:tcW w:w="2194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Регламент</w:t>
            </w:r>
          </w:p>
        </w:tc>
      </w:tr>
      <w:tr w:rsidR="001E0F67" w:rsidRPr="00887606" w:rsidTr="00CE6ECD">
        <w:tc>
          <w:tcPr>
            <w:tcW w:w="9486" w:type="dxa"/>
            <w:gridSpan w:val="4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7606">
              <w:rPr>
                <w:rFonts w:ascii="Times New Roman" w:hAnsi="Times New Roman" w:cs="Times New Roman"/>
                <w:b/>
                <w:sz w:val="28"/>
              </w:rPr>
              <w:t>Методическая работа школы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Троицкая М.Л.</w:t>
            </w:r>
          </w:p>
        </w:tc>
        <w:tc>
          <w:tcPr>
            <w:tcW w:w="394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Вступительное слово</w:t>
            </w:r>
          </w:p>
        </w:tc>
        <w:tc>
          <w:tcPr>
            <w:tcW w:w="2194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2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Зарубина Е.В.</w:t>
            </w:r>
          </w:p>
        </w:tc>
        <w:tc>
          <w:tcPr>
            <w:tcW w:w="3942" w:type="dxa"/>
          </w:tcPr>
          <w:p w:rsidR="001E0F67" w:rsidRPr="00887606" w:rsidRDefault="00A83516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России-модель управления качества образования в 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СОШ».</w:t>
            </w:r>
          </w:p>
        </w:tc>
        <w:tc>
          <w:tcPr>
            <w:tcW w:w="2194" w:type="dxa"/>
          </w:tcPr>
          <w:p w:rsidR="001E0F67" w:rsidRPr="00887606" w:rsidRDefault="00F95642" w:rsidP="00F95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1E0F67">
              <w:rPr>
                <w:rFonts w:ascii="Times New Roman" w:hAnsi="Times New Roman" w:cs="Times New Roman"/>
                <w:sz w:val="28"/>
              </w:rPr>
              <w:t>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2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Быкова О.Ю.</w:t>
            </w:r>
          </w:p>
        </w:tc>
        <w:tc>
          <w:tcPr>
            <w:tcW w:w="3942" w:type="dxa"/>
          </w:tcPr>
          <w:p w:rsidR="001E0F67" w:rsidRPr="00887606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Профессиональное развитие педагогов: итоги и перспективы</w:t>
            </w:r>
          </w:p>
        </w:tc>
        <w:tc>
          <w:tcPr>
            <w:tcW w:w="2194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A83516" w:rsidRPr="00887606" w:rsidTr="00CE6ECD">
        <w:tc>
          <w:tcPr>
            <w:tcW w:w="628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22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 xml:space="preserve">Погосян Е.Н. </w:t>
            </w:r>
          </w:p>
        </w:tc>
        <w:tc>
          <w:tcPr>
            <w:tcW w:w="3942" w:type="dxa"/>
          </w:tcPr>
          <w:p w:rsidR="00A83516" w:rsidRPr="00887606" w:rsidRDefault="00A83516" w:rsidP="00F95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результаты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работы методического объединения естественно-математического цикла</w:t>
            </w:r>
            <w:r>
              <w:rPr>
                <w:rFonts w:ascii="Times New Roman" w:hAnsi="Times New Roman" w:cs="Times New Roman"/>
                <w:sz w:val="28"/>
              </w:rPr>
              <w:t xml:space="preserve"> и перспективы на </w:t>
            </w:r>
            <w:r w:rsidR="00F95642">
              <w:rPr>
                <w:rFonts w:ascii="Times New Roman" w:hAnsi="Times New Roman" w:cs="Times New Roman"/>
                <w:sz w:val="28"/>
              </w:rPr>
              <w:t xml:space="preserve">2023-2024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уч.год</w:t>
            </w:r>
            <w:proofErr w:type="spellEnd"/>
          </w:p>
        </w:tc>
        <w:tc>
          <w:tcPr>
            <w:tcW w:w="2194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A83516" w:rsidRPr="00887606" w:rsidTr="00CE6ECD">
        <w:tc>
          <w:tcPr>
            <w:tcW w:w="628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22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 w:rsidRPr="00887606">
              <w:rPr>
                <w:rFonts w:ascii="Times New Roman" w:hAnsi="Times New Roman" w:cs="Times New Roman"/>
                <w:sz w:val="28"/>
              </w:rPr>
              <w:t>Ананьина А.С.</w:t>
            </w:r>
          </w:p>
        </w:tc>
        <w:tc>
          <w:tcPr>
            <w:tcW w:w="3942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результаты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работы методического объединения гуманитарного цикла </w:t>
            </w:r>
            <w:r w:rsidR="00F95642">
              <w:rPr>
                <w:rFonts w:ascii="Times New Roman" w:hAnsi="Times New Roman" w:cs="Times New Roman"/>
                <w:sz w:val="28"/>
              </w:rPr>
              <w:t xml:space="preserve">и перспективы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5642" w:rsidRPr="00F95642">
              <w:rPr>
                <w:rFonts w:ascii="Times New Roman" w:hAnsi="Times New Roman" w:cs="Times New Roman"/>
                <w:sz w:val="28"/>
              </w:rPr>
              <w:t xml:space="preserve">на 2023-2024  </w:t>
            </w:r>
            <w:proofErr w:type="spellStart"/>
            <w:r w:rsidR="00F95642" w:rsidRPr="00F95642">
              <w:rPr>
                <w:rFonts w:ascii="Times New Roman" w:hAnsi="Times New Roman" w:cs="Times New Roman"/>
                <w:sz w:val="28"/>
              </w:rPr>
              <w:t>уч.год</w:t>
            </w:r>
            <w:proofErr w:type="spellEnd"/>
          </w:p>
        </w:tc>
        <w:tc>
          <w:tcPr>
            <w:tcW w:w="2194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A83516" w:rsidRPr="00887606" w:rsidTr="00CE6ECD">
        <w:tc>
          <w:tcPr>
            <w:tcW w:w="628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22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Королева К.В.</w:t>
            </w:r>
          </w:p>
        </w:tc>
        <w:tc>
          <w:tcPr>
            <w:tcW w:w="3942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результаты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работы методического объединения учителей начальных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и перспективы</w:t>
            </w:r>
            <w:r w:rsidR="00F95642" w:rsidRPr="00F95642">
              <w:rPr>
                <w:rFonts w:ascii="Times New Roman" w:hAnsi="Times New Roman" w:cs="Times New Roman"/>
                <w:sz w:val="28"/>
              </w:rPr>
              <w:t xml:space="preserve"> на 2023-2024  </w:t>
            </w:r>
            <w:proofErr w:type="spellStart"/>
            <w:r w:rsidR="00F95642" w:rsidRPr="00F95642">
              <w:rPr>
                <w:rFonts w:ascii="Times New Roman" w:hAnsi="Times New Roman" w:cs="Times New Roman"/>
                <w:sz w:val="28"/>
              </w:rPr>
              <w:t>уч.год</w:t>
            </w:r>
            <w:proofErr w:type="spellEnd"/>
          </w:p>
        </w:tc>
        <w:tc>
          <w:tcPr>
            <w:tcW w:w="2194" w:type="dxa"/>
          </w:tcPr>
          <w:p w:rsidR="00A83516" w:rsidRPr="00887606" w:rsidRDefault="00A83516" w:rsidP="00A835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8760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1E0F67" w:rsidRPr="00887606" w:rsidTr="00CE6ECD">
        <w:tc>
          <w:tcPr>
            <w:tcW w:w="9486" w:type="dxa"/>
            <w:gridSpan w:val="4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F67" w:rsidRPr="00887606" w:rsidTr="00CE6ECD">
        <w:tc>
          <w:tcPr>
            <w:tcW w:w="628" w:type="dxa"/>
          </w:tcPr>
          <w:p w:rsidR="001E0F67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722" w:type="dxa"/>
          </w:tcPr>
          <w:p w:rsidR="001E0F67" w:rsidRPr="00887606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А,А.</w:t>
            </w:r>
          </w:p>
        </w:tc>
        <w:tc>
          <w:tcPr>
            <w:tcW w:w="3942" w:type="dxa"/>
          </w:tcPr>
          <w:p w:rsidR="001E0F67" w:rsidRPr="00887606" w:rsidRDefault="00F95642" w:rsidP="00F95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проект «Успех каждого ребенка» в разрезе магистрального направления «Творчество»</w:t>
            </w:r>
          </w:p>
        </w:tc>
        <w:tc>
          <w:tcPr>
            <w:tcW w:w="2194" w:type="dxa"/>
          </w:tcPr>
          <w:p w:rsidR="001E0F67" w:rsidRPr="00887606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E0F67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22" w:type="dxa"/>
          </w:tcPr>
          <w:p w:rsidR="001E0F67" w:rsidRPr="00887606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Бовсуновская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3942" w:type="dxa"/>
          </w:tcPr>
          <w:p w:rsidR="001E0F67" w:rsidRPr="001D6413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воспитательной работы школы в разрезе магистрального направления «Воспитание» проекта «</w:t>
            </w:r>
            <w:r w:rsidRPr="00F95642">
              <w:rPr>
                <w:rFonts w:ascii="Times New Roman" w:hAnsi="Times New Roman" w:cs="Times New Roman"/>
                <w:sz w:val="28"/>
              </w:rPr>
              <w:t xml:space="preserve">Школа </w:t>
            </w:r>
            <w:proofErr w:type="spellStart"/>
            <w:r w:rsidRPr="00F95642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F95642">
              <w:rPr>
                <w:rFonts w:ascii="Times New Roman" w:hAnsi="Times New Roman" w:cs="Times New Roman"/>
                <w:sz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94" w:type="dxa"/>
          </w:tcPr>
          <w:p w:rsidR="001E0F67" w:rsidRPr="001D6413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 w:rsidR="001E0F67">
              <w:rPr>
                <w:rFonts w:ascii="Times New Roman" w:hAnsi="Times New Roman" w:cs="Times New Roman"/>
                <w:sz w:val="28"/>
              </w:rPr>
              <w:t>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22" w:type="dxa"/>
          </w:tcPr>
          <w:p w:rsidR="001E0F67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Вашурина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  <w:tc>
          <w:tcPr>
            <w:tcW w:w="3942" w:type="dxa"/>
          </w:tcPr>
          <w:p w:rsidR="001E0F67" w:rsidRDefault="00F95642" w:rsidP="00F95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Профориентация и школьный климат в ОУ как магистральные направления проекта </w:t>
            </w:r>
            <w:r w:rsidRPr="00F95642">
              <w:rPr>
                <w:rFonts w:ascii="Times New Roman" w:hAnsi="Times New Roman" w:cs="Times New Roman"/>
                <w:sz w:val="28"/>
              </w:rPr>
              <w:t xml:space="preserve">«Школа </w:t>
            </w:r>
            <w:proofErr w:type="spellStart"/>
            <w:r w:rsidRPr="00F95642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F95642">
              <w:rPr>
                <w:rFonts w:ascii="Times New Roman" w:hAnsi="Times New Roman" w:cs="Times New Roman"/>
                <w:sz w:val="28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8"/>
              </w:rPr>
              <w:t xml:space="preserve"> и перспективы развития методической темы школы на 2023-2024 учебный год</w:t>
            </w:r>
          </w:p>
        </w:tc>
        <w:tc>
          <w:tcPr>
            <w:tcW w:w="2194" w:type="dxa"/>
          </w:tcPr>
          <w:p w:rsidR="001E0F67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E0F67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Pr="001D6413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22" w:type="dxa"/>
          </w:tcPr>
          <w:p w:rsidR="001E0F67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Белова Т.С.</w:t>
            </w:r>
          </w:p>
          <w:p w:rsidR="00892236" w:rsidRDefault="00892236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Фоминов А.В.</w:t>
            </w:r>
            <w:bookmarkStart w:id="0" w:name="_GoBack"/>
            <w:bookmarkEnd w:id="0"/>
          </w:p>
        </w:tc>
        <w:tc>
          <w:tcPr>
            <w:tcW w:w="3942" w:type="dxa"/>
          </w:tcPr>
          <w:p w:rsidR="001E0F67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занятий физкультурой и спортом как показатель магистрального направления «Здоровья»</w:t>
            </w:r>
          </w:p>
        </w:tc>
        <w:tc>
          <w:tcPr>
            <w:tcW w:w="2194" w:type="dxa"/>
          </w:tcPr>
          <w:p w:rsidR="001E0F67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Pr="001D6413" w:rsidRDefault="001E0F67" w:rsidP="00F95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F9564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2" w:type="dxa"/>
          </w:tcPr>
          <w:p w:rsidR="001E0F67" w:rsidRPr="00887606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Зарубина Е.В.</w:t>
            </w:r>
          </w:p>
        </w:tc>
        <w:tc>
          <w:tcPr>
            <w:tcW w:w="3942" w:type="dxa"/>
          </w:tcPr>
          <w:p w:rsidR="001E0F67" w:rsidRPr="00887606" w:rsidRDefault="00F95642" w:rsidP="00CE6ECD">
            <w:pPr>
              <w:rPr>
                <w:rFonts w:ascii="Times New Roman" w:hAnsi="Times New Roman" w:cs="Times New Roman"/>
                <w:sz w:val="28"/>
              </w:rPr>
            </w:pPr>
            <w:r w:rsidRPr="00F95642">
              <w:rPr>
                <w:rFonts w:ascii="Times New Roman" w:hAnsi="Times New Roman" w:cs="Times New Roman"/>
                <w:sz w:val="28"/>
              </w:rPr>
              <w:t>Резолюция</w:t>
            </w:r>
          </w:p>
        </w:tc>
        <w:tc>
          <w:tcPr>
            <w:tcW w:w="2194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</w:tr>
      <w:tr w:rsidR="001E0F67" w:rsidRPr="00887606" w:rsidTr="00CE6ECD">
        <w:tc>
          <w:tcPr>
            <w:tcW w:w="628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</w:tcPr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</w:p>
          <w:p w:rsidR="001E0F67" w:rsidRPr="00887606" w:rsidRDefault="001E0F67" w:rsidP="00CE6E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2" w:type="dxa"/>
          </w:tcPr>
          <w:p w:rsidR="001E0F67" w:rsidRPr="0069149A" w:rsidRDefault="001E0F67" w:rsidP="00CE6E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149A">
              <w:rPr>
                <w:rFonts w:ascii="Times New Roman" w:hAnsi="Times New Roman" w:cs="Times New Roman"/>
                <w:b/>
                <w:sz w:val="28"/>
              </w:rPr>
              <w:t xml:space="preserve">                    Итого</w:t>
            </w:r>
          </w:p>
        </w:tc>
        <w:tc>
          <w:tcPr>
            <w:tcW w:w="2194" w:type="dxa"/>
          </w:tcPr>
          <w:p w:rsidR="001E0F67" w:rsidRPr="0069149A" w:rsidRDefault="00F95642" w:rsidP="00F956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1 ч.30 мин.</w:t>
            </w:r>
          </w:p>
        </w:tc>
      </w:tr>
    </w:tbl>
    <w:p w:rsidR="001E0F67" w:rsidRPr="00887606" w:rsidRDefault="001E0F67" w:rsidP="001E0F67">
      <w:pPr>
        <w:rPr>
          <w:rFonts w:ascii="Times New Roman" w:hAnsi="Times New Roman" w:cs="Times New Roman"/>
          <w:sz w:val="28"/>
        </w:rPr>
      </w:pPr>
    </w:p>
    <w:p w:rsidR="001E0F67" w:rsidRDefault="001E0F67" w:rsidP="001E0F67"/>
    <w:p w:rsidR="00B36D07" w:rsidRDefault="00B36D07"/>
    <w:sectPr w:rsidR="00B36D07" w:rsidSect="00E75C9D">
      <w:pgSz w:w="11906" w:h="16838"/>
      <w:pgMar w:top="1134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E7"/>
    <w:rsid w:val="001E0F67"/>
    <w:rsid w:val="003A5BE7"/>
    <w:rsid w:val="00892236"/>
    <w:rsid w:val="00A83516"/>
    <w:rsid w:val="00B36D07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01DD"/>
  <w15:chartTrackingRefBased/>
  <w15:docId w15:val="{D80E292C-D9EA-4964-B59D-6B6B35C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Зарубина Е.В.</dc:creator>
  <cp:keywords/>
  <dc:description/>
  <cp:lastModifiedBy> Зарубина Е.В.</cp:lastModifiedBy>
  <cp:revision>5</cp:revision>
  <cp:lastPrinted>2023-06-19T08:36:00Z</cp:lastPrinted>
  <dcterms:created xsi:type="dcterms:W3CDTF">2023-06-09T06:40:00Z</dcterms:created>
  <dcterms:modified xsi:type="dcterms:W3CDTF">2023-06-19T08:38:00Z</dcterms:modified>
</cp:coreProperties>
</file>